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7E7BCC" w14:textId="77777777" w:rsidR="00A66BA0" w:rsidRPr="00A66BA0" w:rsidRDefault="00A66BA0" w:rsidP="00A66BA0">
      <w:pPr>
        <w:jc w:val="center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r w:rsidRPr="00A66BA0">
        <w:rPr>
          <w:rFonts w:asciiTheme="majorHAnsi" w:hAnsiTheme="majorHAnsi" w:cstheme="majorHAnsi"/>
          <w:b/>
          <w:bCs/>
          <w:sz w:val="24"/>
          <w:szCs w:val="24"/>
          <w:lang w:val="sk-SK"/>
        </w:rPr>
        <w:t>Opis predmetu zákazky</w:t>
      </w:r>
    </w:p>
    <w:p w14:paraId="2B2CB795" w14:textId="77777777" w:rsidR="00A66BA0" w:rsidRDefault="00A66BA0" w:rsidP="00A66BA0">
      <w:pPr>
        <w:rPr>
          <w:rFonts w:asciiTheme="majorHAnsi" w:hAnsiTheme="majorHAnsi" w:cstheme="majorHAnsi"/>
          <w:b/>
          <w:sz w:val="24"/>
          <w:szCs w:val="24"/>
          <w:lang w:val="sk-SK"/>
        </w:rPr>
      </w:pPr>
    </w:p>
    <w:p w14:paraId="0FFCA0EF" w14:textId="7F0DD21C" w:rsidR="00583650" w:rsidRPr="00A66BA0" w:rsidRDefault="00A66BA0" w:rsidP="00A66BA0">
      <w:pPr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 xml:space="preserve">Bunda </w:t>
      </w:r>
      <w:proofErr w:type="spellStart"/>
      <w:r w:rsidR="00034749" w:rsidRPr="00A66BA0">
        <w:rPr>
          <w:rFonts w:asciiTheme="majorHAnsi" w:hAnsiTheme="majorHAnsi" w:cstheme="majorHAnsi"/>
          <w:b/>
          <w:sz w:val="28"/>
          <w:szCs w:val="28"/>
          <w:lang w:val="sk-SK"/>
        </w:rPr>
        <w:t>Softshell</w:t>
      </w:r>
      <w:proofErr w:type="spellEnd"/>
    </w:p>
    <w:p w14:paraId="69B6B947" w14:textId="2B250F3E" w:rsidR="00583650" w:rsidRPr="00223D44" w:rsidRDefault="00034749" w:rsidP="004168BE">
      <w:pPr>
        <w:numPr>
          <w:ilvl w:val="0"/>
          <w:numId w:val="1"/>
        </w:numPr>
        <w:spacing w:before="240" w:after="240"/>
        <w:rPr>
          <w:rFonts w:asciiTheme="majorHAnsi" w:hAnsiTheme="majorHAnsi" w:cstheme="majorHAnsi"/>
          <w:sz w:val="24"/>
          <w:szCs w:val="24"/>
          <w:lang w:val="sk-SK"/>
        </w:rPr>
      </w:pPr>
      <w:bookmarkStart w:id="0" w:name="_valm69f5x15v"/>
      <w:bookmarkEnd w:id="0"/>
      <w:r w:rsidRPr="00223D44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Technický nákres výrobku s kótovaním jednotlivých častí  (grafický vizuál) </w:t>
      </w:r>
    </w:p>
    <w:p w14:paraId="7437FB6E" w14:textId="77777777" w:rsidR="002E0986" w:rsidRDefault="002E0986" w:rsidP="002E0986">
      <w:pPr>
        <w:rPr>
          <w:lang w:val="sk-SK"/>
        </w:rPr>
      </w:pPr>
      <w:bookmarkStart w:id="1" w:name="_3w7x3fox9to4" w:colFirst="0" w:colLast="0"/>
      <w:bookmarkEnd w:id="1"/>
    </w:p>
    <w:p w14:paraId="108F02CD" w14:textId="7D13B30C" w:rsidR="002E0986" w:rsidRPr="002E0986" w:rsidRDefault="002E0986" w:rsidP="002E0986">
      <w:r w:rsidRPr="002E0986">
        <w:rPr>
          <w:noProof/>
        </w:rPr>
        <w:drawing>
          <wp:inline distT="0" distB="0" distL="0" distR="0" wp14:anchorId="703E07F8" wp14:editId="009B0363">
            <wp:extent cx="5052060" cy="7117080"/>
            <wp:effectExtent l="0" t="0" r="0" b="7620"/>
            <wp:docPr id="571787765" name="Obrázok 4" descr="Obrázok, na ktorom je ošatenie, text, top, rukáv&#10;&#10;Obsah vygenerovaný pomocou AI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787765" name="Obrázok 4" descr="Obrázok, na ktorom je ošatenie, text, top, rukáv&#10;&#10;Obsah vygenerovaný pomocou AI môže byť nesprávny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6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B3382" w14:textId="77777777" w:rsidR="002E0986" w:rsidRDefault="002E0986" w:rsidP="002E0986">
      <w:pPr>
        <w:rPr>
          <w:u w:val="single"/>
        </w:rPr>
      </w:pPr>
      <w:r w:rsidRPr="002E0986">
        <w:rPr>
          <w:u w:val="single"/>
        </w:rPr>
        <w:t xml:space="preserve"> </w:t>
      </w:r>
    </w:p>
    <w:p w14:paraId="1296FBE2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bookmarkStart w:id="2" w:name="_blck0g2ibqch" w:colFirst="0" w:colLast="0"/>
      <w:bookmarkEnd w:id="2"/>
      <w:r w:rsidRPr="00223D4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5CB05428" wp14:editId="73997445">
            <wp:extent cx="5044818" cy="7131462"/>
            <wp:effectExtent l="0" t="0" r="0" b="0"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4818" cy="71314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49CA1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10E7F50" wp14:editId="043710D5">
            <wp:extent cx="1936407" cy="1038969"/>
            <wp:effectExtent l="0" t="0" r="0" b="0"/>
            <wp:docPr id="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6407" cy="10389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DACF0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77448D3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59E5CE41" w14:textId="77777777" w:rsidR="005130E9" w:rsidRPr="00223D44" w:rsidRDefault="005130E9">
      <w:pPr>
        <w:rPr>
          <w:rFonts w:asciiTheme="majorHAnsi" w:hAnsiTheme="majorHAnsi" w:cstheme="majorHAnsi"/>
          <w:lang w:val="sk-SK"/>
        </w:rPr>
      </w:pPr>
    </w:p>
    <w:p w14:paraId="1BE9683F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th4yar36n6g3"/>
      <w:bookmarkEnd w:id="3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50EB7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Bunda je tmavomodrej farby PANTONE 19-3943 TCX vyhotovená zo základného materiálu  3- laminát/polyester fleece:10% polyester-membrána PU.</w:t>
      </w:r>
    </w:p>
    <w:p w14:paraId="0F65FF03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223D44">
        <w:rPr>
          <w:rFonts w:asciiTheme="majorHAnsi" w:hAnsiTheme="majorHAnsi" w:cstheme="majorHAnsi"/>
          <w:lang w:val="sk-SK"/>
        </w:rPr>
        <w:t>stojačikový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golier cca 7 cm, stojačik je z vnútornej strany podšitý </w:t>
      </w:r>
      <w:proofErr w:type="spellStart"/>
      <w:r w:rsidRPr="00223D44">
        <w:rPr>
          <w:rFonts w:asciiTheme="majorHAnsi" w:hAnsiTheme="majorHAnsi" w:cstheme="majorHAnsi"/>
          <w:lang w:val="sk-SK"/>
        </w:rPr>
        <w:t>fleecom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má mierne tvarovanie v páse, v dolnej časti mierne rozšírená so sedlom v plecnej časti predného a zadného dielu. </w:t>
      </w:r>
    </w:p>
    <w:p w14:paraId="56F4D43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dielov so sedlom v plecnej časti na ľavej a pravej strane vo švoch sedla sú všité bielo- červené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>:</w:t>
      </w:r>
    </w:p>
    <w:p w14:paraId="097DBEFD" w14:textId="5B1D4E76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 Sedlo 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zaoblený tvar je umiestnené cca 5,5 cm od  horného kraja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priekrčníkom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pričom šírka od stredu plecného šva v strede sedla je cca 13 cm  vsadené do hornej časti predného prieramku cca 14 cm od  stredu hlavice rukáva na oboch </w:t>
      </w:r>
      <w:proofErr w:type="spellStart"/>
      <w:r w:rsidRPr="00223D44">
        <w:rPr>
          <w:rFonts w:asciiTheme="majorHAnsi" w:hAnsiTheme="majorHAnsi" w:cstheme="majorHAnsi"/>
          <w:lang w:val="sk-SK"/>
        </w:rPr>
        <w:t>polpredkoch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rovnako (viď. technický nákres bod A).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je našitý suchý zips LOOP v rozmere 3x2 cm na identifikačné číslo (viď. pomocný obrázok 3 bod G), umiestnenie stredom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Má vertikálne ložené prsné vrecko v </w:t>
      </w:r>
      <w:r w:rsidR="00223D44" w:rsidRPr="00223D44">
        <w:rPr>
          <w:rFonts w:asciiTheme="majorHAnsi" w:hAnsiTheme="majorHAnsi" w:cstheme="majorHAnsi"/>
          <w:lang w:val="sk-SK"/>
        </w:rPr>
        <w:t>dĺžke</w:t>
      </w:r>
      <w:r w:rsidRPr="00223D44">
        <w:rPr>
          <w:rFonts w:asciiTheme="majorHAnsi" w:hAnsiTheme="majorHAnsi" w:cstheme="majorHAnsi"/>
          <w:lang w:val="sk-SK"/>
        </w:rPr>
        <w:t xml:space="preserve"> cca 18 cm umiestnené na ľavom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 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 ). Bunda je </w:t>
      </w:r>
      <w:proofErr w:type="spellStart"/>
      <w:r w:rsidRPr="00223D44">
        <w:rPr>
          <w:rFonts w:asciiTheme="majorHAnsi" w:hAnsiTheme="majorHAnsi" w:cstheme="majorHAnsi"/>
          <w:lang w:val="sk-SK"/>
        </w:rPr>
        <w:t>celozapínacia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obostranným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YKK zipsom, alebo ekvivalentom, vedeným až do stojačika a zakončeným krytom brady.</w:t>
      </w:r>
    </w:p>
    <w:p w14:paraId="3814993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Na pravej a ľavej strane je zips priamo všitý na predný diel v spodnom kraji zabezpečený uzáverom. Zo spodnej strany je všitá po celej dĺžke ochranná lišta šírky cca 2 cm, ktorá prechádza až do prednej časti stojačika cca 3 cm. Ľavá strana </w:t>
      </w:r>
      <w:proofErr w:type="spellStart"/>
      <w:r w:rsidRPr="00223D44">
        <w:rPr>
          <w:rFonts w:asciiTheme="majorHAnsi" w:hAnsiTheme="majorHAnsi" w:cstheme="majorHAnsi"/>
          <w:lang w:val="sk-SK"/>
        </w:rPr>
        <w:t>polpredku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má </w:t>
      </w:r>
      <w:proofErr w:type="spellStart"/>
      <w:r w:rsidRPr="00223D44">
        <w:rPr>
          <w:rFonts w:asciiTheme="majorHAnsi" w:hAnsiTheme="majorHAnsi" w:cstheme="majorHAnsi"/>
          <w:lang w:val="sk-SK"/>
        </w:rPr>
        <w:t>podkryt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pod zipsom cca 4 cm. </w:t>
      </w:r>
      <w:proofErr w:type="spellStart"/>
      <w:r w:rsidRPr="00223D44">
        <w:rPr>
          <w:rFonts w:asciiTheme="majorHAnsi" w:hAnsiTheme="majorHAnsi" w:cstheme="majorHAnsi"/>
          <w:lang w:val="sk-SK"/>
        </w:rPr>
        <w:t>Polpredky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z vnútornej strany podšité čiernou pletenou sieťovinou od sedla až po dolnú záložku.</w:t>
      </w:r>
    </w:p>
    <w:p w14:paraId="0945F03B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Predné diely sú členené od sedla k dolnej záložke, šírka členeného dielu je cca 5 cm od prieramku pod sedlom, cca 11 cm pod prieramkom, cca 13 cm k dolnej záložke. Má vetráky v podpazuší na </w:t>
      </w:r>
      <w:proofErr w:type="spellStart"/>
      <w:r w:rsidRPr="00223D44">
        <w:rPr>
          <w:rFonts w:asciiTheme="majorHAnsi" w:hAnsiTheme="majorHAnsi" w:cstheme="majorHAnsi"/>
          <w:lang w:val="sk-SK"/>
        </w:rPr>
        <w:t>dvojbežcový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zips min. dĺžky 14 cm všité do bočného šva.</w:t>
      </w:r>
    </w:p>
    <w:p w14:paraId="5B1DAB7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 má v bočných švoch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dĺžky cca 25 cm so zapínaním na 0,6 cm špirálový zips YKK. Bočný </w:t>
      </w:r>
      <w:proofErr w:type="spellStart"/>
      <w:r w:rsidRPr="00223D44">
        <w:rPr>
          <w:rFonts w:asciiTheme="majorHAnsi" w:hAnsiTheme="majorHAnsi" w:cstheme="majorHAnsi"/>
          <w:lang w:val="sk-SK"/>
        </w:rPr>
        <w:t>rázparok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223D44">
        <w:rPr>
          <w:rFonts w:asciiTheme="majorHAnsi" w:hAnsiTheme="majorHAnsi" w:cstheme="majorHAnsi"/>
          <w:lang w:val="sk-SK"/>
        </w:rPr>
        <w:t>protikus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223D44">
        <w:rPr>
          <w:rFonts w:asciiTheme="majorHAnsi" w:hAnsiTheme="majorHAnsi" w:cstheme="majorHAnsi"/>
          <w:lang w:val="sk-SK"/>
        </w:rPr>
        <w:t>protikusmi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autogombíka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223D44">
        <w:rPr>
          <w:rFonts w:asciiTheme="majorHAnsi" w:hAnsiTheme="majorHAnsi" w:cstheme="majorHAnsi"/>
          <w:lang w:val="sk-SK"/>
        </w:rPr>
        <w:t>viď.technický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nákres bod A).</w:t>
      </w:r>
    </w:p>
    <w:p w14:paraId="1C4828F6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Dĺžka predného dielu do úrovne bokov, dĺžka zadného dielu oblúkovo predĺžená o cca 4 cm. Šírka sedla  je cca 10 cm od  stredu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pod sedlom všitá bielo- červená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ktorá je ukončená vo švíku rukáva cca 16 cm od </w:t>
      </w:r>
      <w:proofErr w:type="spellStart"/>
      <w:r w:rsidRPr="00223D44">
        <w:rPr>
          <w:rFonts w:asciiTheme="majorHAnsi" w:hAnsiTheme="majorHAnsi" w:cstheme="majorHAnsi"/>
          <w:lang w:val="sk-SK"/>
        </w:rPr>
        <w:t>priekrčníka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(viď. technický nákres bod A). Šírka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dvojvýpustky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0,5 cm, červená 0,5 cm.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: biela -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červená 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 Pod sedlom natlačený nápis MESTSKÁ POLÍCIA reflexná farba (viď. pomocný obrázok 4 bod G) písmo DM </w:t>
      </w:r>
      <w:proofErr w:type="spellStart"/>
      <w:r w:rsidRPr="00223D44">
        <w:rPr>
          <w:rFonts w:asciiTheme="majorHAnsi" w:hAnsiTheme="majorHAnsi" w:cstheme="majorHAnsi"/>
          <w:lang w:val="sk-SK"/>
        </w:rPr>
        <w:t>Sans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Semi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223D44">
        <w:rPr>
          <w:rFonts w:asciiTheme="majorHAnsi" w:hAnsiTheme="majorHAnsi" w:cstheme="majorHAnsi"/>
          <w:lang w:val="sk-SK"/>
        </w:rPr>
        <w:t>Bold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17581D5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Bunda je ukončená záložkou cca 5 cm, záložka je podšitá ochrannou lištou. </w:t>
      </w:r>
    </w:p>
    <w:p w14:paraId="2A6A606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Rukávy sú hlavicové, anatomicky tvarované v lakťovej časti (viď. Technický nákres bod A) ľavom rukáve cca 9 cm od hlavice našitý suchý zips LOOP v tvare znaku kruh cca 10x10 cm (viď. pomocný obrázok  2 bod G) na pravom rukáve cca 9 cm od hlavice našitý suchý zips LOOP v tvare hodnosti cca 7 cm x 5 cm (viď. pomocný obrázok 1 bod G). Rukávy sú ukončené záložkou, ktorá je podšitá ochrannou lištou, na dolnej záložke všitý sťahovací pás cca 3 cm na suchý zips LOOP-HOOK. Všetky suché zipsy majú mierne zaoblené kraje. Štepovanie rukávovej a dolnej záložky </w:t>
      </w:r>
      <w:proofErr w:type="spellStart"/>
      <w:r w:rsidRPr="00223D44">
        <w:rPr>
          <w:rFonts w:asciiTheme="majorHAnsi" w:hAnsiTheme="majorHAnsi" w:cstheme="majorHAnsi"/>
          <w:lang w:val="sk-SK"/>
        </w:rPr>
        <w:t>dvojštep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všetky ostatné švíky štepované cca 0,1 cm od kraja. Zipsy na bočných </w:t>
      </w:r>
      <w:proofErr w:type="spellStart"/>
      <w:r w:rsidRPr="00223D44">
        <w:rPr>
          <w:rFonts w:asciiTheme="majorHAnsi" w:hAnsiTheme="majorHAnsi" w:cstheme="majorHAnsi"/>
          <w:lang w:val="sk-SK"/>
        </w:rPr>
        <w:t>rázparkoch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sú bez </w:t>
      </w:r>
      <w:proofErr w:type="spellStart"/>
      <w:r w:rsidRPr="00223D44">
        <w:rPr>
          <w:rFonts w:asciiTheme="majorHAnsi" w:hAnsiTheme="majorHAnsi" w:cstheme="majorHAnsi"/>
          <w:lang w:val="sk-SK"/>
        </w:rPr>
        <w:t>ťaháčikov</w:t>
      </w:r>
      <w:proofErr w:type="spellEnd"/>
      <w:r w:rsidRPr="00223D44">
        <w:rPr>
          <w:rFonts w:asciiTheme="majorHAnsi" w:hAnsiTheme="majorHAnsi" w:cstheme="majorHAnsi"/>
          <w:lang w:val="sk-SK"/>
        </w:rPr>
        <w:t>.</w:t>
      </w:r>
    </w:p>
    <w:p w14:paraId="4E0057E8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proofErr w:type="spellStart"/>
      <w:r w:rsidRPr="00223D44">
        <w:rPr>
          <w:rFonts w:asciiTheme="majorHAnsi" w:hAnsiTheme="majorHAnsi" w:cstheme="majorHAnsi"/>
          <w:lang w:val="sk-SK"/>
        </w:rPr>
        <w:lastRenderedPageBreak/>
        <w:t>Dvojvýpustka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223D44">
        <w:rPr>
          <w:rFonts w:asciiTheme="majorHAnsi" w:hAnsiTheme="majorHAnsi" w:cstheme="majorHAnsi"/>
          <w:lang w:val="sk-SK"/>
        </w:rPr>
        <w:t>dvojvýpustku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223D44">
        <w:rPr>
          <w:rFonts w:asciiTheme="majorHAnsi" w:hAnsiTheme="majorHAnsi" w:cstheme="majorHAnsi"/>
          <w:lang w:val="sk-SK"/>
        </w:rPr>
        <w:t>White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223D44">
        <w:rPr>
          <w:rFonts w:asciiTheme="majorHAnsi" w:hAnsiTheme="majorHAnsi" w:cstheme="majorHAnsi"/>
          <w:lang w:val="sk-SK"/>
        </w:rPr>
        <w:t>Red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032 C.</w:t>
      </w:r>
    </w:p>
    <w:p w14:paraId="7E3943FB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223D44">
        <w:rPr>
          <w:rFonts w:asciiTheme="majorHAnsi" w:hAnsiTheme="majorHAnsi" w:cstheme="majorHAnsi"/>
          <w:lang w:val="sk-SK"/>
        </w:rPr>
        <w:t>retroreflexná</w:t>
      </w:r>
      <w:proofErr w:type="spellEnd"/>
      <w:r w:rsidRPr="00223D44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223D44">
        <w:rPr>
          <w:rFonts w:asciiTheme="majorHAnsi" w:hAnsiTheme="majorHAnsi" w:cstheme="majorHAnsi"/>
          <w:lang w:val="sk-SK"/>
        </w:rPr>
        <w:t>mikroguľôčky</w:t>
      </w:r>
      <w:proofErr w:type="spellEnd"/>
      <w:r w:rsidRPr="00223D44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75F1F92E" w14:textId="77777777" w:rsidR="00583650" w:rsidRPr="00223D44" w:rsidRDefault="00583650">
      <w:pPr>
        <w:jc w:val="both"/>
        <w:rPr>
          <w:rFonts w:asciiTheme="majorHAnsi" w:hAnsiTheme="majorHAnsi" w:cstheme="majorHAnsi"/>
          <w:lang w:val="sk-SK"/>
        </w:rPr>
      </w:pPr>
    </w:p>
    <w:p w14:paraId="1F9BCA51" w14:textId="77777777" w:rsidR="00583650" w:rsidRPr="00223D44" w:rsidRDefault="00034749" w:rsidP="004168BE">
      <w:pPr>
        <w:spacing w:after="280"/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Rozdiely pre bunda ženy je riešené na dámsku stranu.</w:t>
      </w:r>
    </w:p>
    <w:p w14:paraId="1917B604" w14:textId="77777777" w:rsidR="00583650" w:rsidRPr="00223D44" w:rsidRDefault="00034749" w:rsidP="004168BE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70srygalfrcg"/>
      <w:bookmarkEnd w:id="4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Style w:val="a"/>
        <w:tblW w:w="750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70"/>
        <w:gridCol w:w="1785"/>
        <w:gridCol w:w="1785"/>
        <w:gridCol w:w="2165"/>
      </w:tblGrid>
      <w:tr w:rsidR="00583650" w:rsidRPr="00223D44" w14:paraId="0E4F630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AE889A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BB4AEB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360472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5529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583650" w:rsidRPr="00223D44" w14:paraId="1794E74E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95A42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Bunda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Softshell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C866DC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1EB9D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3-laminát polyester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CC8EF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/membrána /polyester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fleece</w:t>
            </w:r>
            <w:proofErr w:type="spellEnd"/>
          </w:p>
        </w:tc>
      </w:tr>
      <w:tr w:rsidR="00583650" w:rsidRPr="00223D44" w14:paraId="2709EA50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7A6BCF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86C12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9AE11E0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100% polyester/membrána PU/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0842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Polyester-/alebo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zrolovateľný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3-laminát/</w:t>
            </w:r>
          </w:p>
        </w:tc>
      </w:tr>
      <w:tr w:rsidR="00583650" w:rsidRPr="00223D44" w14:paraId="481A1AF6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6ED08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1F613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8A117D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CDD966" w14:textId="77777777" w:rsidR="00583650" w:rsidRPr="00223D44" w:rsidRDefault="00034749" w:rsidP="004168BE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265-300 g/m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5130E9" w:rsidRPr="00223D44" w14:paraId="2A2ED7D8" w14:textId="77777777" w:rsidTr="005130E9">
        <w:trPr>
          <w:trHeight w:val="531"/>
        </w:trPr>
        <w:tc>
          <w:tcPr>
            <w:tcW w:w="17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D352C8" w14:textId="085534DC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Farba tmavomodrá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1B64E6" w14:textId="51715F52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AA5C6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B6502E" w14:textId="21F25818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5130E9" w:rsidRPr="00223D44" w14:paraId="257B92F5" w14:textId="77777777" w:rsidTr="005130E9">
        <w:trPr>
          <w:trHeight w:val="345"/>
        </w:trPr>
        <w:tc>
          <w:tcPr>
            <w:tcW w:w="17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BF21F1" w14:textId="77777777" w:rsidR="005130E9" w:rsidRPr="00223D44" w:rsidRDefault="005130E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85D752" w14:textId="5B0C7F9A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A2242D" w14:textId="77777777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52C5CF" w14:textId="0000E24F" w:rsidR="005130E9" w:rsidRPr="00223D44" w:rsidRDefault="005130E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223D44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583650" w:rsidRPr="00223D44" w14:paraId="2D0AF039" w14:textId="77777777" w:rsidTr="005130E9">
        <w:trPr>
          <w:trHeight w:val="72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892157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Rozmerová zmena po 5 praniach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D0D58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9B99F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E8C5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± 3%</w:t>
            </w:r>
          </w:p>
        </w:tc>
      </w:tr>
      <w:tr w:rsidR="00583650" w:rsidRPr="00223D44" w14:paraId="2FB0BC60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E960C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Odolnosť proti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proti</w:t>
            </w:r>
            <w:proofErr w:type="spellEnd"/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 prieniku vody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BF0DF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20811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6D09B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FDC66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10 000 mm</w:t>
            </w:r>
          </w:p>
        </w:tc>
      </w:tr>
      <w:tr w:rsidR="00583650" w:rsidRPr="00223D44" w14:paraId="3160CDEA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3784D2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EF2CE1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997D3F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6694A2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≤ 11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Pa/W</w:t>
            </w:r>
          </w:p>
        </w:tc>
      </w:tr>
      <w:tr w:rsidR="00583650" w:rsidRPr="00223D44" w14:paraId="23E03550" w14:textId="77777777" w:rsidTr="005130E9">
        <w:trPr>
          <w:trHeight w:val="34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C8534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223D44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300A16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FFBD6A" w14:textId="77777777" w:rsidR="00583650" w:rsidRPr="00223D44" w:rsidRDefault="00583650" w:rsidP="004168BE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127A0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0,06 m</w:t>
            </w:r>
            <w:r w:rsidRPr="00223D44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223D44">
              <w:rPr>
                <w:rFonts w:asciiTheme="majorHAnsi" w:hAnsiTheme="majorHAnsi" w:cstheme="majorHAnsi"/>
                <w:lang w:val="sk-SK"/>
              </w:rPr>
              <w:t>K/W</w:t>
            </w:r>
          </w:p>
        </w:tc>
      </w:tr>
      <w:tr w:rsidR="00583650" w:rsidRPr="00223D44" w14:paraId="59936891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69FE93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 xml:space="preserve">Pevnosť v ťahu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58364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280D3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8F4693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1000 N                                   ≥ 800 N</w:t>
            </w:r>
          </w:p>
        </w:tc>
      </w:tr>
      <w:tr w:rsidR="00583650" w:rsidRPr="00223D44" w14:paraId="30B7072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1F6390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Pevnosť v ďalšom trhaní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B397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EN ISO 4674-1 </w:t>
            </w:r>
            <w:proofErr w:type="spellStart"/>
            <w:r w:rsidRPr="00223D44">
              <w:rPr>
                <w:rFonts w:asciiTheme="majorHAnsi" w:hAnsiTheme="majorHAnsi" w:cstheme="majorHAnsi"/>
                <w:lang w:val="sk-SK"/>
              </w:rPr>
              <w:t>MethodeA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18863D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29D3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 xml:space="preserve"> ≥ 75 N                                            ≥ 70 N</w:t>
            </w:r>
          </w:p>
        </w:tc>
      </w:tr>
      <w:tr w:rsidR="00583650" w:rsidRPr="00223D44" w14:paraId="21045FB6" w14:textId="77777777" w:rsidTr="005130E9">
        <w:trPr>
          <w:trHeight w:val="52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9A1C69" w14:textId="77777777" w:rsidR="00583650" w:rsidRPr="00223D44" w:rsidRDefault="00034749" w:rsidP="004168B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223D44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40DFA8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0FF15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≥ 100 000 cyklov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6944E" w14:textId="77777777" w:rsidR="00583650" w:rsidRPr="00223D44" w:rsidRDefault="00034749" w:rsidP="004168BE">
            <w:pPr>
              <w:rPr>
                <w:rFonts w:asciiTheme="majorHAnsi" w:hAnsiTheme="majorHAnsi" w:cstheme="majorHAnsi"/>
                <w:lang w:val="sk-SK"/>
              </w:rPr>
            </w:pPr>
            <w:r w:rsidRPr="00223D44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</w:tbl>
    <w:p w14:paraId="3FD887D5" w14:textId="77777777" w:rsidR="00583650" w:rsidRPr="00223D44" w:rsidRDefault="00583650" w:rsidP="004168BE">
      <w:pPr>
        <w:spacing w:after="220"/>
        <w:ind w:left="420" w:hanging="200"/>
        <w:jc w:val="both"/>
        <w:rPr>
          <w:rFonts w:asciiTheme="majorHAnsi" w:hAnsiTheme="majorHAnsi" w:cstheme="majorHAnsi"/>
          <w:u w:val="single"/>
          <w:lang w:val="sk-SK"/>
        </w:rPr>
      </w:pPr>
    </w:p>
    <w:p w14:paraId="76BD690E" w14:textId="77777777" w:rsidR="00583650" w:rsidRPr="00223D44" w:rsidRDefault="00034749" w:rsidP="004168BE">
      <w:pPr>
        <w:spacing w:after="220"/>
        <w:ind w:left="420" w:hanging="200"/>
        <w:jc w:val="both"/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bookmarkStart w:id="5" w:name="_fktihaowicxd"/>
      <w:bookmarkEnd w:id="5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D. Konfekčné veľkosti: </w:t>
      </w:r>
      <w:r w:rsidRPr="00223D44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5B74400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F8D7D04" wp14:editId="0201E0CB">
            <wp:extent cx="4843463" cy="299297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C88BBC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49A55A34" w14:textId="77777777" w:rsidR="00583650" w:rsidRPr="00223D44" w:rsidRDefault="00034749" w:rsidP="004168BE">
      <w:pPr>
        <w:spacing w:after="220"/>
        <w:ind w:left="440" w:hanging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efwtycna14ab"/>
      <w:bookmarkEnd w:id="6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67824B7D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okraja bundy. </w:t>
      </w:r>
    </w:p>
    <w:p w14:paraId="0C96E902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475A91A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názov výrobcu</w:t>
      </w:r>
    </w:p>
    <w:p w14:paraId="00E506D7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veľkosť výrobku</w:t>
      </w:r>
    </w:p>
    <w:p w14:paraId="6D442904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zloženie materiálu</w:t>
      </w:r>
    </w:p>
    <w:p w14:paraId="6AE66029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rok výroby</w:t>
      </w:r>
    </w:p>
    <w:p w14:paraId="2303E4E1" w14:textId="77777777" w:rsidR="00583650" w:rsidRPr="00223D44" w:rsidRDefault="00034749">
      <w:pPr>
        <w:jc w:val="both"/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- symboly na ošetrovanie spĺňajúce kritéria STN EN ISO 3758</w:t>
      </w:r>
    </w:p>
    <w:p w14:paraId="67705970" w14:textId="77777777" w:rsidR="00583650" w:rsidRPr="00223D44" w:rsidRDefault="00583650" w:rsidP="004168BE">
      <w:pPr>
        <w:jc w:val="both"/>
        <w:rPr>
          <w:rFonts w:asciiTheme="majorHAnsi" w:hAnsiTheme="majorHAnsi" w:cstheme="majorHAnsi"/>
          <w:lang w:val="sk-SK"/>
        </w:rPr>
      </w:pPr>
    </w:p>
    <w:p w14:paraId="3732C8D7" w14:textId="77777777" w:rsidR="00583650" w:rsidRPr="00223D44" w:rsidRDefault="00034749" w:rsidP="004168B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7" w:name="_9y8oimmqgt2"/>
      <w:bookmarkStart w:id="8" w:name="_m5062kjgi8hd"/>
      <w:bookmarkEnd w:id="7"/>
      <w:bookmarkEnd w:id="8"/>
      <w:r w:rsidRPr="00223D4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24FB00E" w14:textId="77777777" w:rsidR="00583650" w:rsidRPr="00223D44" w:rsidRDefault="00583650" w:rsidP="004168BE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3621DBA8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BF49C5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21D9291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 </w:t>
      </w:r>
    </w:p>
    <w:p w14:paraId="438C6E9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D197329" wp14:editId="7463B433">
            <wp:extent cx="1984554" cy="2107684"/>
            <wp:effectExtent l="0" t="0" r="0" b="0"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4554" cy="21076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7A5264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 xml:space="preserve"> </w:t>
      </w:r>
    </w:p>
    <w:p w14:paraId="58B7D37E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1F396AB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8BF64B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223D44">
        <w:rPr>
          <w:rFonts w:asciiTheme="majorHAnsi" w:hAnsiTheme="majorHAnsi" w:cstheme="majorHAnsi"/>
          <w:lang w:val="sk-SK"/>
        </w:rPr>
        <w:tab/>
      </w:r>
    </w:p>
    <w:p w14:paraId="61888F55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 xml:space="preserve"> </w:t>
      </w:r>
      <w:r w:rsidRPr="00223D4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3005043C" wp14:editId="4B804771">
            <wp:extent cx="2775129" cy="2300107"/>
            <wp:effectExtent l="0" t="0" r="0" b="0"/>
            <wp:docPr id="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5129" cy="23001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EFA6A4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5AD8B798" w14:textId="77777777" w:rsidR="00583650" w:rsidRPr="00223D44" w:rsidRDefault="00583650">
      <w:pPr>
        <w:rPr>
          <w:rFonts w:asciiTheme="majorHAnsi" w:hAnsiTheme="majorHAnsi" w:cstheme="majorHAnsi"/>
          <w:u w:val="single"/>
          <w:lang w:val="sk-SK"/>
        </w:rPr>
      </w:pPr>
    </w:p>
    <w:p w14:paraId="03E73A4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DCD722C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AD9019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77C089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4B9F302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E73C7E4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603527D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0B3B40D2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57ECF4EB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24491E65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105D2F8D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3</w:t>
      </w:r>
    </w:p>
    <w:p w14:paraId="3E50A188" w14:textId="77777777" w:rsidR="005130E9" w:rsidRPr="00223D44" w:rsidRDefault="005130E9">
      <w:pPr>
        <w:rPr>
          <w:rFonts w:asciiTheme="majorHAnsi" w:hAnsiTheme="majorHAnsi" w:cstheme="majorHAnsi"/>
          <w:u w:val="single"/>
          <w:lang w:val="sk-SK"/>
        </w:rPr>
      </w:pPr>
    </w:p>
    <w:p w14:paraId="61F5E4B3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  <w:r w:rsidRPr="00223D4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3418522" wp14:editId="539D1CFA">
            <wp:extent cx="3072932" cy="2205161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72932" cy="22051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5394E0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t xml:space="preserve"> </w:t>
      </w:r>
    </w:p>
    <w:p w14:paraId="6E8313CA" w14:textId="77777777" w:rsidR="00583650" w:rsidRPr="00223D44" w:rsidRDefault="00034749">
      <w:pPr>
        <w:rPr>
          <w:rFonts w:asciiTheme="majorHAnsi" w:hAnsiTheme="majorHAnsi" w:cstheme="majorHAnsi"/>
          <w:u w:val="single"/>
          <w:lang w:val="sk-SK"/>
        </w:rPr>
      </w:pPr>
      <w:r w:rsidRPr="00223D4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359B11FD" w14:textId="77777777" w:rsidR="00583650" w:rsidRPr="00223D44" w:rsidRDefault="00034749">
      <w:pPr>
        <w:rPr>
          <w:rFonts w:asciiTheme="majorHAnsi" w:hAnsiTheme="majorHAnsi" w:cstheme="majorHAnsi"/>
          <w:lang w:val="sk-SK"/>
        </w:rPr>
      </w:pPr>
      <w:r w:rsidRPr="00223D44">
        <w:rPr>
          <w:rFonts w:asciiTheme="majorHAnsi" w:hAnsiTheme="majorHAnsi" w:cstheme="majorHAnsi"/>
          <w:lang w:val="sk-SK"/>
        </w:rPr>
        <w:lastRenderedPageBreak/>
        <w:t>Nápis:  MESTSKÁ POLÍCIA</w:t>
      </w:r>
    </w:p>
    <w:p w14:paraId="190DD614" w14:textId="77777777" w:rsidR="00583650" w:rsidRPr="00223D44" w:rsidRDefault="00034749">
      <w:pPr>
        <w:rPr>
          <w:sz w:val="17"/>
          <w:szCs w:val="17"/>
          <w:u w:val="single"/>
          <w:lang w:val="sk-SK"/>
        </w:rPr>
      </w:pPr>
      <w:r w:rsidRPr="00223D44">
        <w:rPr>
          <w:sz w:val="17"/>
          <w:szCs w:val="17"/>
          <w:u w:val="single"/>
          <w:lang w:val="sk-SK"/>
        </w:rPr>
        <w:t xml:space="preserve"> </w:t>
      </w:r>
    </w:p>
    <w:p w14:paraId="42DA7576" w14:textId="77777777" w:rsidR="00583650" w:rsidRDefault="00034749">
      <w:pPr>
        <w:rPr>
          <w:lang w:val="sk-SK"/>
        </w:rPr>
      </w:pPr>
      <w:r w:rsidRPr="00223D44">
        <w:rPr>
          <w:noProof/>
          <w:u w:val="single"/>
          <w:lang w:val="sk-SK"/>
        </w:rPr>
        <w:drawing>
          <wp:inline distT="114300" distB="114300" distL="114300" distR="114300" wp14:anchorId="4D6D826E" wp14:editId="7D31871B">
            <wp:extent cx="2662238" cy="1061357"/>
            <wp:effectExtent l="0" t="0" r="0" b="0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4A5652" w14:textId="77777777" w:rsidR="0076099E" w:rsidRDefault="0076099E">
      <w:pPr>
        <w:rPr>
          <w:lang w:val="sk-SK"/>
        </w:rPr>
      </w:pPr>
    </w:p>
    <w:p w14:paraId="1B903594" w14:textId="77777777" w:rsidR="0076099E" w:rsidRDefault="0076099E">
      <w:pPr>
        <w:rPr>
          <w:lang w:val="sk-SK"/>
        </w:rPr>
      </w:pPr>
    </w:p>
    <w:p w14:paraId="4A5D17E0" w14:textId="77777777" w:rsidR="0076099E" w:rsidRDefault="0076099E">
      <w:pPr>
        <w:rPr>
          <w:lang w:val="sk-SK"/>
        </w:rPr>
      </w:pPr>
    </w:p>
    <w:p w14:paraId="271C442D" w14:textId="77777777" w:rsidR="0076099E" w:rsidRDefault="0076099E">
      <w:pPr>
        <w:rPr>
          <w:lang w:val="sk-SK"/>
        </w:rPr>
      </w:pPr>
    </w:p>
    <w:p w14:paraId="282AAA7E" w14:textId="77777777" w:rsidR="0076099E" w:rsidRDefault="0076099E">
      <w:pPr>
        <w:rPr>
          <w:lang w:val="sk-SK"/>
        </w:rPr>
      </w:pPr>
    </w:p>
    <w:p w14:paraId="0738BDB3" w14:textId="77777777" w:rsidR="0076099E" w:rsidRDefault="0076099E">
      <w:pPr>
        <w:rPr>
          <w:lang w:val="sk-SK"/>
        </w:rPr>
      </w:pPr>
    </w:p>
    <w:p w14:paraId="6B2FBA1B" w14:textId="77777777" w:rsidR="0076099E" w:rsidRDefault="0076099E">
      <w:pPr>
        <w:rPr>
          <w:lang w:val="sk-SK"/>
        </w:rPr>
      </w:pPr>
    </w:p>
    <w:p w14:paraId="22281265" w14:textId="77777777" w:rsidR="0076099E" w:rsidRDefault="0076099E">
      <w:pPr>
        <w:rPr>
          <w:lang w:val="sk-SK"/>
        </w:rPr>
      </w:pPr>
    </w:p>
    <w:p w14:paraId="6C942DB1" w14:textId="77777777" w:rsidR="0076099E" w:rsidRDefault="0076099E">
      <w:pPr>
        <w:rPr>
          <w:lang w:val="sk-SK"/>
        </w:rPr>
      </w:pPr>
    </w:p>
    <w:p w14:paraId="0F3AE640" w14:textId="77777777" w:rsidR="0076099E" w:rsidRDefault="0076099E">
      <w:pPr>
        <w:rPr>
          <w:lang w:val="sk-SK"/>
        </w:rPr>
      </w:pPr>
    </w:p>
    <w:p w14:paraId="4E74F048" w14:textId="77777777" w:rsidR="0076099E" w:rsidRDefault="0076099E">
      <w:pPr>
        <w:rPr>
          <w:lang w:val="sk-SK"/>
        </w:rPr>
      </w:pPr>
    </w:p>
    <w:p w14:paraId="75743E5D" w14:textId="77777777" w:rsidR="0076099E" w:rsidRDefault="0076099E">
      <w:pPr>
        <w:rPr>
          <w:lang w:val="sk-SK"/>
        </w:rPr>
      </w:pPr>
    </w:p>
    <w:p w14:paraId="3F078217" w14:textId="77777777" w:rsidR="0076099E" w:rsidRDefault="0076099E">
      <w:pPr>
        <w:rPr>
          <w:lang w:val="sk-SK"/>
        </w:rPr>
      </w:pPr>
    </w:p>
    <w:p w14:paraId="5F5272EA" w14:textId="77777777" w:rsidR="0076099E" w:rsidRDefault="0076099E">
      <w:pPr>
        <w:rPr>
          <w:lang w:val="sk-SK"/>
        </w:rPr>
      </w:pPr>
    </w:p>
    <w:p w14:paraId="5F13D986" w14:textId="77777777" w:rsidR="0076099E" w:rsidRDefault="0076099E">
      <w:pPr>
        <w:rPr>
          <w:lang w:val="sk-SK"/>
        </w:rPr>
      </w:pPr>
    </w:p>
    <w:p w14:paraId="11A52F6B" w14:textId="77777777" w:rsidR="0076099E" w:rsidRDefault="0076099E">
      <w:pPr>
        <w:rPr>
          <w:lang w:val="sk-SK"/>
        </w:rPr>
      </w:pPr>
    </w:p>
    <w:p w14:paraId="1883D33F" w14:textId="77777777" w:rsidR="0076099E" w:rsidRDefault="0076099E">
      <w:pPr>
        <w:rPr>
          <w:lang w:val="sk-SK"/>
        </w:rPr>
      </w:pPr>
    </w:p>
    <w:p w14:paraId="3DE49C81" w14:textId="77777777" w:rsidR="0076099E" w:rsidRDefault="0076099E">
      <w:pPr>
        <w:rPr>
          <w:lang w:val="sk-SK"/>
        </w:rPr>
      </w:pPr>
    </w:p>
    <w:p w14:paraId="010EF4CA" w14:textId="77777777" w:rsidR="0076099E" w:rsidRDefault="0076099E">
      <w:pPr>
        <w:rPr>
          <w:lang w:val="sk-SK"/>
        </w:rPr>
      </w:pPr>
    </w:p>
    <w:p w14:paraId="5385A013" w14:textId="77777777" w:rsidR="00FE76EA" w:rsidRDefault="00FE76EA">
      <w:pPr>
        <w:rPr>
          <w:lang w:val="sk-SK"/>
        </w:rPr>
      </w:pPr>
    </w:p>
    <w:p w14:paraId="6119C043" w14:textId="77777777" w:rsidR="00FE76EA" w:rsidRDefault="00FE76EA">
      <w:pPr>
        <w:rPr>
          <w:lang w:val="sk-SK"/>
        </w:rPr>
      </w:pPr>
    </w:p>
    <w:p w14:paraId="584B4959" w14:textId="77777777" w:rsidR="00FE76EA" w:rsidRDefault="00FE76EA">
      <w:pPr>
        <w:rPr>
          <w:lang w:val="sk-SK"/>
        </w:rPr>
      </w:pPr>
    </w:p>
    <w:p w14:paraId="3675E21F" w14:textId="77777777" w:rsidR="00FE76EA" w:rsidRDefault="00FE76EA">
      <w:pPr>
        <w:rPr>
          <w:lang w:val="sk-SK"/>
        </w:rPr>
      </w:pPr>
    </w:p>
    <w:p w14:paraId="7118D2D7" w14:textId="77777777" w:rsidR="00FE76EA" w:rsidRDefault="00FE76EA">
      <w:pPr>
        <w:rPr>
          <w:lang w:val="sk-SK"/>
        </w:rPr>
      </w:pPr>
    </w:p>
    <w:p w14:paraId="7BEA3EA3" w14:textId="77777777" w:rsidR="00FE76EA" w:rsidRDefault="00FE76EA">
      <w:pPr>
        <w:rPr>
          <w:lang w:val="sk-SK"/>
        </w:rPr>
      </w:pPr>
    </w:p>
    <w:p w14:paraId="00359CD6" w14:textId="77777777" w:rsidR="00FE76EA" w:rsidRDefault="00FE76EA">
      <w:pPr>
        <w:rPr>
          <w:lang w:val="sk-SK"/>
        </w:rPr>
      </w:pPr>
    </w:p>
    <w:p w14:paraId="3FDD79E8" w14:textId="77777777" w:rsidR="00FE76EA" w:rsidRDefault="00FE76EA">
      <w:pPr>
        <w:rPr>
          <w:lang w:val="sk-SK"/>
        </w:rPr>
      </w:pPr>
    </w:p>
    <w:p w14:paraId="7D35A4F8" w14:textId="77777777" w:rsidR="00FE76EA" w:rsidRDefault="00FE76EA">
      <w:pPr>
        <w:rPr>
          <w:lang w:val="sk-SK"/>
        </w:rPr>
      </w:pPr>
    </w:p>
    <w:p w14:paraId="3537CA7E" w14:textId="77777777" w:rsidR="00FE76EA" w:rsidRDefault="00FE76EA">
      <w:pPr>
        <w:rPr>
          <w:lang w:val="sk-SK"/>
        </w:rPr>
      </w:pPr>
    </w:p>
    <w:p w14:paraId="5638316D" w14:textId="77777777" w:rsidR="00FE76EA" w:rsidRDefault="00FE76EA">
      <w:pPr>
        <w:rPr>
          <w:lang w:val="sk-SK"/>
        </w:rPr>
      </w:pPr>
    </w:p>
    <w:p w14:paraId="0A97DCD9" w14:textId="77777777" w:rsidR="00FE76EA" w:rsidRDefault="00FE76EA">
      <w:pPr>
        <w:rPr>
          <w:lang w:val="sk-SK"/>
        </w:rPr>
      </w:pPr>
    </w:p>
    <w:p w14:paraId="46663AE0" w14:textId="77777777" w:rsidR="00FE76EA" w:rsidRDefault="00FE76EA">
      <w:pPr>
        <w:rPr>
          <w:lang w:val="sk-SK"/>
        </w:rPr>
      </w:pPr>
    </w:p>
    <w:p w14:paraId="64E0AD87" w14:textId="77777777" w:rsidR="00FE76EA" w:rsidRDefault="00FE76EA">
      <w:pPr>
        <w:rPr>
          <w:lang w:val="sk-SK"/>
        </w:rPr>
      </w:pPr>
    </w:p>
    <w:p w14:paraId="0A9B971E" w14:textId="77777777" w:rsidR="00FE76EA" w:rsidRDefault="00FE76EA">
      <w:pPr>
        <w:rPr>
          <w:lang w:val="sk-SK"/>
        </w:rPr>
      </w:pPr>
    </w:p>
    <w:p w14:paraId="57E9BEE0" w14:textId="77777777" w:rsidR="00FE76EA" w:rsidRDefault="00FE76EA">
      <w:pPr>
        <w:rPr>
          <w:lang w:val="sk-SK"/>
        </w:rPr>
      </w:pPr>
    </w:p>
    <w:p w14:paraId="3AD3834E" w14:textId="77777777" w:rsidR="00FE76EA" w:rsidRDefault="00FE76EA">
      <w:pPr>
        <w:rPr>
          <w:lang w:val="sk-SK"/>
        </w:rPr>
      </w:pPr>
    </w:p>
    <w:p w14:paraId="2BE0D16B" w14:textId="77777777" w:rsidR="00FE76EA" w:rsidRDefault="00FE76EA">
      <w:pPr>
        <w:rPr>
          <w:lang w:val="sk-SK"/>
        </w:rPr>
      </w:pPr>
    </w:p>
    <w:p w14:paraId="18F26296" w14:textId="77777777" w:rsidR="00FE76EA" w:rsidRDefault="00FE76EA">
      <w:pPr>
        <w:rPr>
          <w:lang w:val="sk-SK"/>
        </w:rPr>
      </w:pPr>
    </w:p>
    <w:p w14:paraId="5AAB9496" w14:textId="77777777" w:rsidR="00FE76EA" w:rsidRDefault="00FE76EA">
      <w:pPr>
        <w:rPr>
          <w:lang w:val="sk-SK"/>
        </w:rPr>
      </w:pPr>
    </w:p>
    <w:p w14:paraId="175DB0B8" w14:textId="7FBE8E6B" w:rsidR="00780839" w:rsidRPr="00780839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Mikina </w:t>
      </w:r>
      <w:proofErr w:type="spellStart"/>
      <w:r w:rsidRPr="00780839">
        <w:rPr>
          <w:rFonts w:asciiTheme="majorHAnsi" w:hAnsiTheme="majorHAnsi" w:cstheme="majorHAnsi"/>
          <w:b/>
          <w:sz w:val="28"/>
          <w:szCs w:val="28"/>
          <w:lang w:val="sk-SK"/>
        </w:rPr>
        <w:t>Fleecová</w:t>
      </w:r>
      <w:proofErr w:type="spellEnd"/>
    </w:p>
    <w:p w14:paraId="005132F4" w14:textId="77777777" w:rsidR="00780839" w:rsidRPr="00514621" w:rsidRDefault="00780839" w:rsidP="00780839">
      <w:pPr>
        <w:numPr>
          <w:ilvl w:val="0"/>
          <w:numId w:val="6"/>
        </w:numPr>
        <w:spacing w:before="240" w:after="420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9" w:name="_ssxyqd6v548b"/>
      <w:bookmarkEnd w:id="9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461C5F48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lang w:val="sk-SK"/>
        </w:rPr>
      </w:pPr>
      <w:bookmarkStart w:id="10" w:name="_ry6axte05rlt" w:colFirst="0" w:colLast="0"/>
      <w:bookmarkEnd w:id="10"/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1ACF2280" wp14:editId="05FE3A61">
            <wp:extent cx="4299219" cy="6072188"/>
            <wp:effectExtent l="0" t="0" r="0" b="0"/>
            <wp:docPr id="1987477785" name="image1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477785" name="image1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99219" cy="6072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inline distT="114300" distB="114300" distL="114300" distR="114300" wp14:anchorId="0876491C" wp14:editId="0512614D">
            <wp:extent cx="2633663" cy="1413078"/>
            <wp:effectExtent l="0" t="0" r="0" b="0"/>
            <wp:docPr id="560168334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168334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80202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535F507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A9EB136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05011F2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14563D" w14:textId="77777777" w:rsidR="00780839" w:rsidRPr="00514621" w:rsidRDefault="00780839" w:rsidP="00780839">
      <w:pPr>
        <w:pStyle w:val="Nadpis2"/>
        <w:spacing w:before="240" w:after="240"/>
        <w:rPr>
          <w:rFonts w:asciiTheme="majorHAnsi" w:hAnsiTheme="majorHAnsi" w:cstheme="majorHAnsi"/>
          <w:sz w:val="22"/>
          <w:szCs w:val="22"/>
          <w:u w:val="single"/>
          <w:lang w:val="sk-SK"/>
        </w:rPr>
      </w:pPr>
      <w:bookmarkStart w:id="11" w:name="_ap2wocd7dt4a" w:colFirst="0" w:colLast="0"/>
      <w:bookmarkEnd w:id="11"/>
      <w:r w:rsidRPr="00514621">
        <w:rPr>
          <w:rFonts w:asciiTheme="majorHAnsi" w:hAnsiTheme="majorHAnsi" w:cstheme="majorHAnsi"/>
          <w:noProof/>
          <w:sz w:val="22"/>
          <w:szCs w:val="22"/>
          <w:u w:val="single"/>
          <w:lang w:val="sk-SK"/>
        </w:rPr>
        <w:drawing>
          <wp:inline distT="114300" distB="114300" distL="114300" distR="114300" wp14:anchorId="600B8AFF" wp14:editId="2D2B7415">
            <wp:extent cx="2633663" cy="1413078"/>
            <wp:effectExtent l="0" t="0" r="0" b="0"/>
            <wp:docPr id="534806692" name="image2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806692" name="image2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4621">
        <w:rPr>
          <w:rFonts w:asciiTheme="majorHAnsi" w:hAnsiTheme="majorHAnsi" w:cstheme="majorHAnsi"/>
          <w:noProof/>
          <w:sz w:val="22"/>
          <w:szCs w:val="22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759E3CBF" wp14:editId="2E7A2747">
            <wp:simplePos x="0" y="0"/>
            <wp:positionH relativeFrom="column">
              <wp:posOffset>114300</wp:posOffset>
            </wp:positionH>
            <wp:positionV relativeFrom="paragraph">
              <wp:posOffset>114300</wp:posOffset>
            </wp:positionV>
            <wp:extent cx="4250093" cy="6022553"/>
            <wp:effectExtent l="0" t="0" r="0" b="0"/>
            <wp:wrapTopAndBottom distT="114300" distB="114300"/>
            <wp:docPr id="288167039" name="image3.png" descr="Obrázok, na ktorom je text,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167039" name="image3.png" descr="Obrázok, na ktorom je text, náčrt, kresba, diagram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0093" cy="6022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23D1172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7BD2E720" w14:textId="77777777" w:rsidR="00780839" w:rsidRPr="00514621" w:rsidRDefault="00780839" w:rsidP="00780839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2" w:name="_btqnurr966r7"/>
      <w:bookmarkEnd w:id="12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64F9B6FA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</w:t>
      </w:r>
      <w:proofErr w:type="spellStart"/>
      <w:r w:rsidRPr="00514621">
        <w:rPr>
          <w:rFonts w:asciiTheme="majorHAnsi" w:hAnsiTheme="majorHAnsi" w:cstheme="majorHAnsi"/>
          <w:lang w:val="sk-SK"/>
        </w:rPr>
        <w:t>tm.modrej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farby </w:t>
      </w:r>
      <w:proofErr w:type="spellStart"/>
      <w:r w:rsidRPr="00514621">
        <w:rPr>
          <w:rFonts w:asciiTheme="majorHAnsi" w:hAnsiTheme="majorHAnsi" w:cstheme="majorHAnsi"/>
          <w:lang w:val="sk-SK"/>
        </w:rPr>
        <w:t>Pantone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19-3943 TCX vyhotovená zo základného materiálu pletenina </w:t>
      </w:r>
      <w:proofErr w:type="spellStart"/>
      <w:r w:rsidRPr="00514621">
        <w:rPr>
          <w:rFonts w:asciiTheme="majorHAnsi" w:hAnsiTheme="majorHAnsi" w:cstheme="majorHAnsi"/>
          <w:lang w:val="sk-SK"/>
        </w:rPr>
        <w:t>Pique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- rub </w:t>
      </w:r>
      <w:proofErr w:type="spellStart"/>
      <w:r w:rsidRPr="00514621">
        <w:rPr>
          <w:rFonts w:asciiTheme="majorHAnsi" w:hAnsiTheme="majorHAnsi" w:cstheme="majorHAnsi"/>
          <w:lang w:val="sk-SK"/>
        </w:rPr>
        <w:t>počesaný</w:t>
      </w:r>
      <w:proofErr w:type="spellEnd"/>
      <w:r w:rsidRPr="00514621">
        <w:rPr>
          <w:rFonts w:asciiTheme="majorHAnsi" w:hAnsiTheme="majorHAnsi" w:cstheme="majorHAnsi"/>
          <w:lang w:val="sk-SK"/>
        </w:rPr>
        <w:t>, 100 % polyester  a tmavomodrej tkaniny polyester (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väzba) /sedlo, lakťové nášivky, vrecko/ farba PANTONE 19-3943 TCX 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</w:t>
      </w:r>
    </w:p>
    <w:p w14:paraId="5AED8B6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Má </w:t>
      </w:r>
      <w:proofErr w:type="spellStart"/>
      <w:r w:rsidRPr="00514621">
        <w:rPr>
          <w:rFonts w:asciiTheme="majorHAnsi" w:hAnsiTheme="majorHAnsi" w:cstheme="majorHAnsi"/>
          <w:lang w:val="sk-SK"/>
        </w:rPr>
        <w:t>stojačikový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golier výška cca 7cm, zadný diel mierne vytvarovaný so sedlom v plecnej časti predného a zadného dielu. </w:t>
      </w:r>
    </w:p>
    <w:p w14:paraId="660AE96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Polpredky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dielov so sedlom /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tkanina/ (viď. technický nákres bod A ) v plecnej časti na ľavej a pravej strane sedlo, vo švoch sedla všité bielo- červené 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Sedlo na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má zaoblený tvar je umiestnené cca 5,5 cm od horného okraja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priekrčníkom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vsadené  do plecného šva a do hornej časti predného prieramku cca 14 cm od stredu hlavice rukáva na oboch </w:t>
      </w:r>
      <w:proofErr w:type="spellStart"/>
      <w:r w:rsidRPr="00514621">
        <w:rPr>
          <w:rFonts w:asciiTheme="majorHAnsi" w:hAnsiTheme="majorHAnsi" w:cstheme="majorHAnsi"/>
          <w:lang w:val="sk-SK"/>
        </w:rPr>
        <w:t>polpredkoch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rovnako. Na ľavom </w:t>
      </w:r>
      <w:proofErr w:type="spellStart"/>
      <w:r w:rsidRPr="00514621">
        <w:rPr>
          <w:rFonts w:asciiTheme="majorHAnsi" w:hAnsiTheme="majorHAnsi" w:cstheme="majorHAnsi"/>
          <w:lang w:val="sk-SK"/>
        </w:rPr>
        <w:t>polpredku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pod sedlom je našité nakladané vrecko/ </w:t>
      </w:r>
      <w:proofErr w:type="spellStart"/>
      <w:r w:rsidRPr="00514621">
        <w:rPr>
          <w:rFonts w:asciiTheme="majorHAnsi" w:hAnsiTheme="majorHAnsi" w:cstheme="majorHAnsi"/>
          <w:lang w:val="sk-SK"/>
        </w:rPr>
        <w:t>tm.modrá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 / pod výpustkou v dĺžke cca 25 cm v dolnej šírke ukončené rovno , všité do prieramku. Vrecko sa zapína na všitý špirálový zips v dĺžke cca 25 cm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hornej časti vrecka cca 8,5 cm od kraja vrecka a cca 16 cm od stredu plecného šva je našitý suchý zips LOOP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 v rozmere cca 3 x 2 cm na </w:t>
      </w:r>
      <w:proofErr w:type="spellStart"/>
      <w:r w:rsidRPr="00514621">
        <w:rPr>
          <w:rFonts w:asciiTheme="majorHAnsi" w:hAnsiTheme="majorHAnsi" w:cstheme="majorHAnsi"/>
          <w:lang w:val="sk-SK"/>
        </w:rPr>
        <w:t>idetifikačné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číslo (</w:t>
      </w:r>
      <w:proofErr w:type="spellStart"/>
      <w:r w:rsidRPr="00514621">
        <w:rPr>
          <w:rFonts w:asciiTheme="majorHAnsi" w:hAnsiTheme="majorHAnsi" w:cstheme="majorHAnsi"/>
          <w:lang w:val="sk-SK"/>
        </w:rPr>
        <w:t>viď.pomocný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obrázok 3 bod G ).</w:t>
      </w:r>
    </w:p>
    <w:p w14:paraId="4BA90A9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sa zapína pomocou 6 mm </w:t>
      </w:r>
      <w:proofErr w:type="spellStart"/>
      <w:r w:rsidRPr="00514621">
        <w:rPr>
          <w:rFonts w:asciiTheme="majorHAnsi" w:hAnsiTheme="majorHAnsi" w:cstheme="majorHAnsi"/>
          <w:lang w:val="sk-SK"/>
        </w:rPr>
        <w:t>jednobežcového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špirálového zipsu v prednom kraji, ktorý siaha až po dolný okraj mikiny a cca 1 cm od horného okraja goliera. Na pravej a ľavej strane je zips priamo naštepovaný na predný diel, v spodnom kraji zabezpečený uzáverom. Zo spodnej strany je všitá po celej dĺžke ochranná lišta šírky cca 2 cm, ktorá prechádza až do prednej časti </w:t>
      </w:r>
      <w:proofErr w:type="spellStart"/>
      <w:r w:rsidRPr="00514621">
        <w:rPr>
          <w:rFonts w:asciiTheme="majorHAnsi" w:hAnsiTheme="majorHAnsi" w:cstheme="majorHAnsi"/>
          <w:lang w:val="sk-SK"/>
        </w:rPr>
        <w:t>stojáka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cca 3 cm ± 0,5 cm a tvorí kryt bežca zipsu. Zadný diel má sedlo</w:t>
      </w:r>
      <w:r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lang w:val="sk-SK"/>
        </w:rPr>
        <w:t xml:space="preserve">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tvarované mierne do oblúka ( 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 ), šírka sedla  je cca 9 cm od  stredu </w:t>
      </w:r>
      <w:proofErr w:type="spellStart"/>
      <w:r w:rsidRPr="00514621">
        <w:rPr>
          <w:rFonts w:asciiTheme="majorHAnsi" w:hAnsiTheme="majorHAnsi" w:cstheme="majorHAnsi"/>
          <w:lang w:val="sk-SK"/>
        </w:rPr>
        <w:t>priekrčníka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všité do zadného prieramku v šírke cca 14 cm od stredu hlavice rukáva. Vo švíku sedla všitá bielo červená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 po celej dĺžke sedla  (</w:t>
      </w:r>
      <w:proofErr w:type="spellStart"/>
      <w:r w:rsidRPr="00514621">
        <w:rPr>
          <w:rFonts w:asciiTheme="majorHAnsi" w:hAnsiTheme="majorHAnsi" w:cstheme="majorHAnsi"/>
          <w:lang w:val="sk-SK"/>
        </w:rPr>
        <w:t>viď.technický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nákres bod A). Šírka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biela je 0,5 cm, červená je 0,5 cm. Farebný odtieň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 biela-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32 C.  Pod sedlom vyšitý nápis MESTSKÁ POLÍCIA biela farba (viď. pomocný obrázok 4 bod G). Na rukávoch sú našité oblé lakťové </w:t>
      </w:r>
      <w:proofErr w:type="spellStart"/>
      <w:r w:rsidRPr="00514621">
        <w:rPr>
          <w:rFonts w:asciiTheme="majorHAnsi" w:hAnsiTheme="majorHAnsi" w:cstheme="majorHAnsi"/>
          <w:lang w:val="sk-SK"/>
        </w:rPr>
        <w:t>náševky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(tmavomodrá </w:t>
      </w:r>
      <w:proofErr w:type="spellStart"/>
      <w:r w:rsidRPr="00514621">
        <w:rPr>
          <w:rFonts w:asciiTheme="majorHAnsi" w:hAnsiTheme="majorHAnsi" w:cstheme="majorHAnsi"/>
          <w:lang w:val="sk-SK"/>
        </w:rPr>
        <w:t>ripstop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tkanina) cca 24 cm od hlavice rukáva v dĺžke cca 24 cm oválneho tvaru v strede v šírke cca 1/2 9 cm, po celom obvode štepované. Na ľavom rukáve cca 9 cm od hlavice našitý suchý zips LOOP v tvare znaku kruh cca 10 cm x 10 cm, na pravom rukáve cca 9 cm od hlavice našitý suchý zips LOOP v tvare hodnosti cca 10 cm x 7,5 cm. Všetky suché zipsy majú mierne zaoblené okraje. Rukávy sú ukončené do patentnej gumičky šírka cca 1,5 cm.</w:t>
      </w:r>
    </w:p>
    <w:p w14:paraId="2F07BAC4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Mikina má v bočných švoch rázporky dĺžky cca 25 cm so zapínaním na 6 mm špirálový zips YKK. Zipsy na bočných </w:t>
      </w:r>
      <w:proofErr w:type="spellStart"/>
      <w:r w:rsidRPr="00514621">
        <w:rPr>
          <w:rFonts w:asciiTheme="majorHAnsi" w:hAnsiTheme="majorHAnsi" w:cstheme="majorHAnsi"/>
          <w:lang w:val="sk-SK"/>
        </w:rPr>
        <w:t>rázparkoch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nemajú </w:t>
      </w:r>
      <w:proofErr w:type="spellStart"/>
      <w:r w:rsidRPr="00514621">
        <w:rPr>
          <w:rFonts w:asciiTheme="majorHAnsi" w:hAnsiTheme="majorHAnsi" w:cstheme="majorHAnsi"/>
          <w:lang w:val="sk-SK"/>
        </w:rPr>
        <w:t>ťaháčik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. Zadný diel je ukončený do oblúka s presahom v strede cca 4 cm, predný diel je ukončený do </w:t>
      </w:r>
      <w:proofErr w:type="spellStart"/>
      <w:r w:rsidRPr="00514621">
        <w:rPr>
          <w:rFonts w:asciiTheme="majorHAnsi" w:hAnsiTheme="majorHAnsi" w:cstheme="majorHAnsi"/>
          <w:lang w:val="sk-SK"/>
        </w:rPr>
        <w:t>rovna</w:t>
      </w:r>
      <w:proofErr w:type="spellEnd"/>
      <w:r w:rsidRPr="00514621">
        <w:rPr>
          <w:rFonts w:asciiTheme="majorHAnsi" w:hAnsiTheme="majorHAnsi" w:cstheme="majorHAnsi"/>
          <w:lang w:val="sk-SK"/>
        </w:rPr>
        <w:t>. Mikina je ukončená cca 3 cm prešitou záložkou.</w:t>
      </w:r>
    </w:p>
    <w:p w14:paraId="5694B3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proofErr w:type="spellStart"/>
      <w:r w:rsidRPr="00514621">
        <w:rPr>
          <w:rFonts w:asciiTheme="majorHAnsi" w:hAnsiTheme="majorHAnsi" w:cstheme="majorHAnsi"/>
          <w:lang w:val="sk-SK"/>
        </w:rPr>
        <w:t>Dvojvýpustka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514621">
        <w:rPr>
          <w:rFonts w:asciiTheme="majorHAnsi" w:hAnsiTheme="majorHAnsi" w:cstheme="majorHAnsi"/>
          <w:lang w:val="sk-SK"/>
        </w:rPr>
        <w:t>dvojvýpustku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: PANTONE biela -  </w:t>
      </w:r>
      <w:proofErr w:type="spellStart"/>
      <w:r w:rsidRPr="00514621">
        <w:rPr>
          <w:rFonts w:asciiTheme="majorHAnsi" w:hAnsiTheme="majorHAnsi" w:cstheme="majorHAnsi"/>
          <w:lang w:val="sk-SK"/>
        </w:rPr>
        <w:t>White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514621">
        <w:rPr>
          <w:rFonts w:asciiTheme="majorHAnsi" w:hAnsiTheme="majorHAnsi" w:cstheme="majorHAnsi"/>
          <w:lang w:val="sk-SK"/>
        </w:rPr>
        <w:t>Red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032 C.</w:t>
      </w:r>
    </w:p>
    <w:p w14:paraId="21B1DF8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„Potlač  nápisu: / MESTSKÁ POLÍCIA /musí byť realizovaná bielou reflexnou farbou na textil (</w:t>
      </w:r>
      <w:proofErr w:type="spellStart"/>
      <w:r w:rsidRPr="00514621">
        <w:rPr>
          <w:rFonts w:asciiTheme="majorHAnsi" w:hAnsiTheme="majorHAnsi" w:cstheme="majorHAnsi"/>
          <w:lang w:val="sk-SK"/>
        </w:rPr>
        <w:t>retroreflexná</w:t>
      </w:r>
      <w:proofErr w:type="spellEnd"/>
      <w:r w:rsidRPr="0051462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514621">
        <w:rPr>
          <w:rFonts w:asciiTheme="majorHAnsi" w:hAnsiTheme="majorHAnsi" w:cstheme="majorHAnsi"/>
          <w:lang w:val="sk-SK"/>
        </w:rPr>
        <w:t>mikroguľôčky</w:t>
      </w:r>
      <w:proofErr w:type="spellEnd"/>
      <w:r w:rsidRPr="0051462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3FD96210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1193CABE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6DD5A713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38776BC1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</w:p>
    <w:p w14:paraId="586D9BA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ko82cb6qlu7a"/>
      <w:bookmarkEnd w:id="13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C. Materiálová špecifikácia:</w:t>
      </w:r>
    </w:p>
    <w:tbl>
      <w:tblPr>
        <w:tblW w:w="727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30"/>
        <w:gridCol w:w="2415"/>
        <w:gridCol w:w="2430"/>
      </w:tblGrid>
      <w:tr w:rsidR="00780839" w:rsidRPr="00514621" w14:paraId="31D0B404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9865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A3EA0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553B4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780839" w:rsidRPr="00514621" w14:paraId="6E6855ED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96DC6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Mikina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91A11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F165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80AC1B2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B554E4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Materiál pletenina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688F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41594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Pletenina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piqué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rub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počesaný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, mechanický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stretch</w:t>
            </w:r>
            <w:proofErr w:type="spellEnd"/>
          </w:p>
        </w:tc>
      </w:tr>
      <w:tr w:rsidR="00780839" w:rsidRPr="00514621" w14:paraId="572B519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B5BFC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A0CC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191AF0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4" w:name="_Hlk202777153"/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  <w:bookmarkEnd w:id="14"/>
          </w:p>
        </w:tc>
      </w:tr>
      <w:tr w:rsidR="00780839" w:rsidRPr="00514621" w14:paraId="44E10E26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E4DC2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D972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CCA12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250–280 g/m²</w:t>
            </w:r>
          </w:p>
        </w:tc>
      </w:tr>
      <w:tr w:rsidR="00780839" w:rsidRPr="00514621" w14:paraId="60F4B122" w14:textId="77777777" w:rsidTr="00C11E92">
        <w:trPr>
          <w:trHeight w:val="345"/>
        </w:trPr>
        <w:tc>
          <w:tcPr>
            <w:tcW w:w="243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E89A14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Farba:</w:t>
            </w:r>
          </w:p>
          <w:p w14:paraId="5E6BB5A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25817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E4A75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80839" w:rsidRPr="00514621" w14:paraId="680A9C17" w14:textId="77777777" w:rsidTr="00C11E92">
        <w:trPr>
          <w:trHeight w:val="345"/>
        </w:trPr>
        <w:tc>
          <w:tcPr>
            <w:tcW w:w="243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3C615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FD17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C4F57D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51462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51462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780839" w:rsidRPr="00514621" w14:paraId="4071379A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131CD5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60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46089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49ABD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  <w:tr w:rsidR="00780839" w:rsidRPr="00514621" w14:paraId="03062A39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6EDAFF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Odpor proti prieniku vodných pár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D4507E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209BC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4,5 m²·Pa/W</w:t>
            </w:r>
          </w:p>
        </w:tc>
      </w:tr>
      <w:tr w:rsidR="00780839" w:rsidRPr="00514621" w14:paraId="7111A996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8E84E8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Tepelný odpor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Rtc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7499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BF0AE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0,06 m²·K/W</w:t>
            </w:r>
          </w:p>
        </w:tc>
      </w:tr>
      <w:tr w:rsidR="00780839" w:rsidRPr="00514621" w14:paraId="2D736696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A3DAC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Pevnosť pri pretrhnutí (7,3 cm²)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0BC9F3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13938-1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4F2C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950 kPa</w:t>
            </w:r>
          </w:p>
        </w:tc>
      </w:tr>
      <w:tr w:rsidR="00780839" w:rsidRPr="00514621" w14:paraId="4673A03D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356DE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Priepustnosť vzduchu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985C5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9237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1B395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650 mm/s</w:t>
            </w:r>
          </w:p>
        </w:tc>
      </w:tr>
      <w:tr w:rsidR="00780839" w:rsidRPr="00514621" w14:paraId="0E121C95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D711A3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Odolnosť proti oderu pri 9 kPa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CC840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F15336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70 000 cyklov bez predratia</w:t>
            </w:r>
          </w:p>
        </w:tc>
      </w:tr>
      <w:tr w:rsidR="00780839" w:rsidRPr="00514621" w14:paraId="129F9E97" w14:textId="77777777" w:rsidTr="00C11E92">
        <w:trPr>
          <w:trHeight w:val="33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DF2B10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 (7000 otáčok)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83E1B8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12945-2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77590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≥ 4–5</w:t>
            </w:r>
          </w:p>
        </w:tc>
      </w:tr>
      <w:tr w:rsidR="00780839" w:rsidRPr="00514621" w14:paraId="7A521441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C50D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 xml:space="preserve">Materiál doplnkový – tkanina </w:t>
            </w:r>
            <w:proofErr w:type="spellStart"/>
            <w:r w:rsidRPr="00514621">
              <w:rPr>
                <w:rFonts w:asciiTheme="majorHAnsi" w:hAnsiTheme="majorHAnsi" w:cstheme="majorHAnsi"/>
                <w:b/>
                <w:lang w:val="sk-SK"/>
              </w:rPr>
              <w:t>ripstop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FB2E0F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22C0FA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80839" w:rsidRPr="00514621" w14:paraId="5E5D1D29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DFEE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EDB417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6B6061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100 % polyester</w:t>
            </w:r>
          </w:p>
        </w:tc>
      </w:tr>
      <w:tr w:rsidR="00780839" w:rsidRPr="00514621" w14:paraId="630B6D50" w14:textId="77777777" w:rsidTr="00C11E92">
        <w:trPr>
          <w:trHeight w:val="34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34A961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2AEE7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0CA464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110–140 g/m²</w:t>
            </w:r>
          </w:p>
        </w:tc>
      </w:tr>
      <w:tr w:rsidR="00780839" w:rsidRPr="00514621" w14:paraId="0DA09E4E" w14:textId="77777777" w:rsidTr="00C11E92">
        <w:trPr>
          <w:trHeight w:val="52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6D7FDC" w14:textId="77777777" w:rsidR="00780839" w:rsidRPr="00514621" w:rsidRDefault="00780839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514621">
              <w:rPr>
                <w:rFonts w:asciiTheme="majorHAnsi" w:hAnsiTheme="majorHAnsi" w:cstheme="majorHAnsi"/>
                <w:b/>
                <w:lang w:val="sk-SK"/>
              </w:rPr>
              <w:t>Rozmerová zmena po 5 praniach pri min. 40 °C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CF070C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0EF5" w14:textId="77777777" w:rsidR="00780839" w:rsidRPr="00514621" w:rsidRDefault="00780839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514621">
              <w:rPr>
                <w:rFonts w:asciiTheme="majorHAnsi" w:hAnsiTheme="majorHAnsi" w:cstheme="majorHAnsi"/>
                <w:lang w:val="sk-SK"/>
              </w:rPr>
              <w:t>Osnova/útok ≤ ±3 %</w:t>
            </w:r>
          </w:p>
        </w:tc>
      </w:tr>
    </w:tbl>
    <w:p w14:paraId="65E5CCE2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3BF1DCEF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48B586B4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FD84F9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76E33FA3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u w:val="single"/>
          <w:lang w:val="sk-SK"/>
        </w:rPr>
      </w:pPr>
    </w:p>
    <w:p w14:paraId="070D41BC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lang w:val="sk-SK"/>
        </w:rPr>
        <w:lastRenderedPageBreak/>
        <w:t xml:space="preserve"> </w:t>
      </w:r>
      <w:bookmarkStart w:id="15" w:name="_28hswke8ha1q"/>
      <w:bookmarkEnd w:id="15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Konfekčné veľkosti: </w:t>
      </w:r>
      <w:r w:rsidRPr="00514621"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  <w:t xml:space="preserve"> </w:t>
      </w:r>
    </w:p>
    <w:p w14:paraId="229F83F8" w14:textId="77777777" w:rsidR="00780839" w:rsidRPr="00514621" w:rsidRDefault="00780839" w:rsidP="00780839">
      <w:pPr>
        <w:rPr>
          <w:rFonts w:asciiTheme="majorHAnsi" w:hAnsiTheme="majorHAnsi" w:cstheme="majorHAnsi"/>
          <w:b/>
          <w:color w:val="F31825"/>
          <w:sz w:val="24"/>
          <w:szCs w:val="24"/>
          <w:u w:val="single"/>
          <w:shd w:val="clear" w:color="auto" w:fill="FFFF10"/>
          <w:lang w:val="sk-SK"/>
        </w:rPr>
      </w:pPr>
    </w:p>
    <w:p w14:paraId="5C967D2F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63D136A" wp14:editId="77110A70">
            <wp:extent cx="4843463" cy="2992970"/>
            <wp:effectExtent l="0" t="0" r="0" b="0"/>
            <wp:docPr id="1005147091" name="image6.png" descr="Obrázok, na ktorom je text, písmo, číslo, snímka obrazovk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147091" name="image6.png" descr="Obrázok, na ktorom je text, písmo, číslo, snímka obrazovk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4D67D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</w:p>
    <w:p w14:paraId="17CD99C6" w14:textId="77777777" w:rsidR="00780839" w:rsidRPr="00514621" w:rsidRDefault="00780839" w:rsidP="00780839">
      <w:pPr>
        <w:spacing w:after="180"/>
        <w:ind w:left="800" w:hanging="2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g5rr9j87899m"/>
      <w:bookmarkEnd w:id="16"/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</w:t>
      </w:r>
    </w:p>
    <w:p w14:paraId="4590F76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Výrobky sa označujú etiketou, ktorá je všitá v ľavom bočnom šve cca 19 cm od spodného okraja bundy. </w:t>
      </w:r>
    </w:p>
    <w:p w14:paraId="65700647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15ADC629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názov výrobcu</w:t>
      </w:r>
    </w:p>
    <w:p w14:paraId="4697C9B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veľkosť výrobku</w:t>
      </w:r>
    </w:p>
    <w:p w14:paraId="4823565D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zloženie materiálu</w:t>
      </w:r>
    </w:p>
    <w:p w14:paraId="0EB50D8C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rok výroby</w:t>
      </w:r>
    </w:p>
    <w:p w14:paraId="52D56C9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-  symboly na ošetrovanie spĺňajúce kritéria STN EN ISO 3758</w:t>
      </w:r>
    </w:p>
    <w:p w14:paraId="0028721F" w14:textId="77777777" w:rsidR="00FE76EA" w:rsidRDefault="00FE76EA" w:rsidP="00780839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7" w:name="_mr8jbba2ofmc"/>
      <w:bookmarkEnd w:id="17"/>
    </w:p>
    <w:p w14:paraId="14AF9C92" w14:textId="0370242D" w:rsidR="00780839" w:rsidRPr="00514621" w:rsidRDefault="00780839" w:rsidP="00FE76EA">
      <w:pPr>
        <w:spacing w:after="60"/>
        <w:ind w:firstLine="567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51462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301656E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641152F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07A855D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08D5499" wp14:editId="63CA6F75">
            <wp:extent cx="3479800" cy="3587750"/>
            <wp:effectExtent l="0" t="0" r="6350" b="0"/>
            <wp:docPr id="1288663328" name="image8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63328" name="image8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0300" cy="35882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F14ACE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 </w:t>
      </w:r>
    </w:p>
    <w:p w14:paraId="46CFA1CB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 </w:t>
      </w:r>
    </w:p>
    <w:p w14:paraId="267EC43C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83B035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514621">
        <w:rPr>
          <w:rFonts w:asciiTheme="majorHAnsi" w:hAnsiTheme="majorHAnsi" w:cstheme="majorHAnsi"/>
          <w:lang w:val="sk-SK"/>
        </w:rPr>
        <w:tab/>
      </w:r>
    </w:p>
    <w:p w14:paraId="3AFB2C3E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 xml:space="preserve"> </w:t>
      </w:r>
      <w:r w:rsidRPr="0051462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DF6A2A1" wp14:editId="1F419E25">
            <wp:extent cx="3462435" cy="2870025"/>
            <wp:effectExtent l="0" t="0" r="0" b="0"/>
            <wp:docPr id="1919046821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046821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435" cy="287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DD1CFD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DAE0747" w14:textId="77777777" w:rsidR="00780839" w:rsidRPr="00514621" w:rsidRDefault="00780839" w:rsidP="00780839">
      <w:pPr>
        <w:jc w:val="both"/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 30 x 20 mm. </w:t>
      </w:r>
    </w:p>
    <w:p w14:paraId="285A01D1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51462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B0698AC" wp14:editId="335CB2A1">
            <wp:extent cx="3428577" cy="2460374"/>
            <wp:effectExtent l="0" t="0" r="0" b="0"/>
            <wp:docPr id="1507004913" name="image5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004913" name="image5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8577" cy="24603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046C4B" w14:textId="77777777" w:rsidR="00780839" w:rsidRPr="00514621" w:rsidRDefault="00780839" w:rsidP="00780839">
      <w:pPr>
        <w:rPr>
          <w:rFonts w:asciiTheme="majorHAnsi" w:hAnsiTheme="majorHAnsi" w:cstheme="majorHAnsi"/>
          <w:u w:val="single"/>
          <w:lang w:val="sk-SK"/>
        </w:rPr>
      </w:pPr>
      <w:r w:rsidRPr="0051462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4BB4A04" w14:textId="77777777" w:rsidR="00780839" w:rsidRPr="00514621" w:rsidRDefault="00780839" w:rsidP="00780839">
      <w:pPr>
        <w:rPr>
          <w:rFonts w:asciiTheme="majorHAnsi" w:hAnsiTheme="majorHAnsi" w:cstheme="majorHAnsi"/>
          <w:lang w:val="sk-SK"/>
        </w:rPr>
      </w:pPr>
      <w:r w:rsidRPr="00514621">
        <w:rPr>
          <w:rFonts w:asciiTheme="majorHAnsi" w:hAnsiTheme="majorHAnsi" w:cstheme="majorHAnsi"/>
          <w:lang w:val="sk-SK"/>
        </w:rPr>
        <w:t>Nápis:  MESTSKÁ POLÍCIA</w:t>
      </w:r>
    </w:p>
    <w:p w14:paraId="00137451" w14:textId="77777777" w:rsidR="00780839" w:rsidRPr="00514621" w:rsidRDefault="00780839" w:rsidP="00780839">
      <w:pPr>
        <w:rPr>
          <w:sz w:val="17"/>
          <w:szCs w:val="17"/>
          <w:u w:val="single"/>
          <w:lang w:val="sk-SK"/>
        </w:rPr>
      </w:pPr>
      <w:r w:rsidRPr="00514621">
        <w:rPr>
          <w:sz w:val="17"/>
          <w:szCs w:val="17"/>
          <w:u w:val="single"/>
          <w:lang w:val="sk-SK"/>
        </w:rPr>
        <w:t xml:space="preserve"> </w:t>
      </w:r>
    </w:p>
    <w:p w14:paraId="0561FA62" w14:textId="77777777" w:rsidR="00780839" w:rsidRPr="00514621" w:rsidRDefault="00780839" w:rsidP="00780839">
      <w:pPr>
        <w:rPr>
          <w:lang w:val="sk-SK"/>
        </w:rPr>
      </w:pPr>
      <w:r w:rsidRPr="00514621">
        <w:rPr>
          <w:noProof/>
          <w:u w:val="single"/>
          <w:lang w:val="sk-SK"/>
        </w:rPr>
        <w:drawing>
          <wp:inline distT="114300" distB="114300" distL="114300" distR="114300" wp14:anchorId="17B03B91" wp14:editId="063DA561">
            <wp:extent cx="2662238" cy="1061357"/>
            <wp:effectExtent l="0" t="0" r="0" b="0"/>
            <wp:docPr id="464561544" name="image4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61544" name="image4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5FE0CB" w14:textId="77777777" w:rsidR="0076099E" w:rsidRDefault="0076099E">
      <w:pPr>
        <w:rPr>
          <w:lang w:val="sk-SK"/>
        </w:rPr>
      </w:pPr>
    </w:p>
    <w:p w14:paraId="300819EF" w14:textId="77777777" w:rsidR="0076099E" w:rsidRDefault="0076099E">
      <w:pPr>
        <w:rPr>
          <w:lang w:val="sk-SK"/>
        </w:rPr>
      </w:pPr>
    </w:p>
    <w:p w14:paraId="08DE7C9A" w14:textId="77777777" w:rsidR="0076099E" w:rsidRDefault="0076099E">
      <w:pPr>
        <w:rPr>
          <w:lang w:val="sk-SK"/>
        </w:rPr>
      </w:pPr>
    </w:p>
    <w:p w14:paraId="04D2F189" w14:textId="77777777" w:rsidR="0076099E" w:rsidRDefault="0076099E">
      <w:pPr>
        <w:rPr>
          <w:lang w:val="sk-SK"/>
        </w:rPr>
      </w:pPr>
    </w:p>
    <w:p w14:paraId="39B56A70" w14:textId="77777777" w:rsidR="006631C4" w:rsidRDefault="006631C4">
      <w:pPr>
        <w:rPr>
          <w:lang w:val="sk-SK"/>
        </w:rPr>
      </w:pPr>
    </w:p>
    <w:p w14:paraId="2CAF22BB" w14:textId="77777777" w:rsidR="006631C4" w:rsidRDefault="006631C4">
      <w:pPr>
        <w:rPr>
          <w:lang w:val="sk-SK"/>
        </w:rPr>
      </w:pPr>
    </w:p>
    <w:p w14:paraId="455DE4C8" w14:textId="77777777" w:rsidR="006631C4" w:rsidRDefault="006631C4">
      <w:pPr>
        <w:rPr>
          <w:lang w:val="sk-SK"/>
        </w:rPr>
      </w:pPr>
    </w:p>
    <w:p w14:paraId="36FD7DCB" w14:textId="77777777" w:rsidR="006631C4" w:rsidRDefault="006631C4">
      <w:pPr>
        <w:rPr>
          <w:lang w:val="sk-SK"/>
        </w:rPr>
      </w:pPr>
    </w:p>
    <w:p w14:paraId="7CD9719B" w14:textId="77777777" w:rsidR="006631C4" w:rsidRDefault="006631C4">
      <w:pPr>
        <w:rPr>
          <w:lang w:val="sk-SK"/>
        </w:rPr>
      </w:pPr>
    </w:p>
    <w:p w14:paraId="17D85425" w14:textId="77777777" w:rsidR="00F128FC" w:rsidRDefault="00F128FC">
      <w:pPr>
        <w:rPr>
          <w:lang w:val="sk-SK"/>
        </w:rPr>
      </w:pPr>
    </w:p>
    <w:p w14:paraId="0934DD40" w14:textId="77777777" w:rsidR="00FE76EA" w:rsidRDefault="00FE76EA">
      <w:pPr>
        <w:rPr>
          <w:lang w:val="sk-SK"/>
        </w:rPr>
      </w:pPr>
    </w:p>
    <w:p w14:paraId="6885DA1B" w14:textId="77777777" w:rsidR="00FE76EA" w:rsidRDefault="00FE76EA">
      <w:pPr>
        <w:rPr>
          <w:lang w:val="sk-SK"/>
        </w:rPr>
      </w:pPr>
    </w:p>
    <w:p w14:paraId="00D46D7B" w14:textId="77777777" w:rsidR="00FE76EA" w:rsidRDefault="00FE76EA">
      <w:pPr>
        <w:rPr>
          <w:lang w:val="sk-SK"/>
        </w:rPr>
      </w:pPr>
    </w:p>
    <w:p w14:paraId="641B1545" w14:textId="77777777" w:rsidR="00FE76EA" w:rsidRDefault="00FE76EA">
      <w:pPr>
        <w:rPr>
          <w:lang w:val="sk-SK"/>
        </w:rPr>
      </w:pPr>
    </w:p>
    <w:p w14:paraId="2AD61109" w14:textId="77777777" w:rsidR="00FE76EA" w:rsidRDefault="00FE76EA">
      <w:pPr>
        <w:rPr>
          <w:lang w:val="sk-SK"/>
        </w:rPr>
      </w:pPr>
    </w:p>
    <w:p w14:paraId="63AE8366" w14:textId="77777777" w:rsidR="00FE76EA" w:rsidRDefault="00FE76EA">
      <w:pPr>
        <w:rPr>
          <w:lang w:val="sk-SK"/>
        </w:rPr>
      </w:pPr>
    </w:p>
    <w:p w14:paraId="7A5A4A69" w14:textId="77777777" w:rsidR="00FE76EA" w:rsidRDefault="00FE76EA">
      <w:pPr>
        <w:rPr>
          <w:lang w:val="sk-SK"/>
        </w:rPr>
      </w:pPr>
    </w:p>
    <w:p w14:paraId="26EA5A3D" w14:textId="77777777" w:rsidR="00FE76EA" w:rsidRDefault="00FE76EA">
      <w:pPr>
        <w:rPr>
          <w:lang w:val="sk-SK"/>
        </w:rPr>
      </w:pPr>
    </w:p>
    <w:p w14:paraId="69FDB20A" w14:textId="77777777" w:rsidR="00FE76EA" w:rsidRDefault="00FE76EA">
      <w:pPr>
        <w:rPr>
          <w:lang w:val="sk-SK"/>
        </w:rPr>
      </w:pPr>
    </w:p>
    <w:p w14:paraId="64177FC3" w14:textId="77777777" w:rsidR="00FE76EA" w:rsidRDefault="00FE76EA">
      <w:pPr>
        <w:rPr>
          <w:lang w:val="sk-SK"/>
        </w:rPr>
      </w:pPr>
    </w:p>
    <w:p w14:paraId="6DDD25FE" w14:textId="77777777" w:rsidR="00FE76EA" w:rsidRDefault="00FE76EA">
      <w:pPr>
        <w:rPr>
          <w:lang w:val="sk-SK"/>
        </w:rPr>
      </w:pPr>
    </w:p>
    <w:p w14:paraId="328BFC3E" w14:textId="77777777" w:rsidR="00FE76EA" w:rsidRDefault="00FE76EA">
      <w:pPr>
        <w:rPr>
          <w:lang w:val="sk-SK"/>
        </w:rPr>
      </w:pPr>
    </w:p>
    <w:p w14:paraId="4561F4C3" w14:textId="77777777" w:rsidR="00FE76EA" w:rsidRDefault="00FE76EA">
      <w:pPr>
        <w:rPr>
          <w:lang w:val="sk-SK"/>
        </w:rPr>
      </w:pPr>
    </w:p>
    <w:p w14:paraId="405E48FE" w14:textId="77777777" w:rsidR="00F128FC" w:rsidRDefault="00F128FC">
      <w:pPr>
        <w:rPr>
          <w:lang w:val="sk-SK"/>
        </w:rPr>
      </w:pPr>
    </w:p>
    <w:p w14:paraId="27C149E3" w14:textId="53443C31" w:rsidR="00F128FC" w:rsidRPr="00E04FD1" w:rsidRDefault="00F128FC" w:rsidP="00F128FC">
      <w:pPr>
        <w:spacing w:after="180"/>
        <w:ind w:left="420" w:hanging="200"/>
        <w:rPr>
          <w:rFonts w:asciiTheme="majorHAnsi" w:hAnsiTheme="majorHAnsi" w:cstheme="majorHAnsi"/>
          <w:b/>
          <w:u w:val="single"/>
          <w:lang w:val="sk-SK"/>
        </w:rPr>
      </w:pPr>
      <w:bookmarkStart w:id="18" w:name="_wnjbgxcp1f29"/>
      <w:bookmarkEnd w:id="18"/>
      <w:r w:rsidRPr="00F128FC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>3. Vrchná bunda (pršiplášť)</w:t>
      </w:r>
      <w:r w:rsidRPr="00F128FC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  <w:t>A. Technický nákres výrobku s kótovaním jednotlivých častí (grafický vizuál)</w:t>
      </w: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drawing>
          <wp:inline distT="114300" distB="114300" distL="114300" distR="114300" wp14:anchorId="0914FF40" wp14:editId="31C19C3C">
            <wp:extent cx="4711467" cy="6665230"/>
            <wp:effectExtent l="0" t="0" r="0" b="0"/>
            <wp:docPr id="1317462303" name="image2.png" descr="Obrázok, na ktorom je text, ošatenie, sako, kapucň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462303" name="image2.png" descr="Obrázok, na ktorom je text, ošatenie, sako, kapucňa&#10;&#10;Obsah vygenerovaný pomocou AI môže byť nesprávny.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1467" cy="6665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55E5A56" wp14:editId="6B937685">
            <wp:extent cx="1643063" cy="887254"/>
            <wp:effectExtent l="0" t="0" r="0" b="0"/>
            <wp:docPr id="994309316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309316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noProof/>
          <w:u w:val="single"/>
          <w:lang w:val="sk-SK"/>
        </w:rPr>
        <w:lastRenderedPageBreak/>
        <w:drawing>
          <wp:inline distT="114300" distB="114300" distL="114300" distR="114300" wp14:anchorId="69B3B92C" wp14:editId="1336CC86">
            <wp:extent cx="5138738" cy="7274190"/>
            <wp:effectExtent l="0" t="0" r="0" b="0"/>
            <wp:docPr id="828828772" name="image1.png" descr="Obrázok, na ktorom je text, náčrt, kostra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828772" name="image1.png" descr="Obrázok, na ktorom je text, náčrt, kostra, kresba&#10;&#10;Obsah vygenerovaný pomocou AI môže byť nesprávny.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8738" cy="72741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0AAAC7B2" wp14:editId="3850DC10">
            <wp:extent cx="1862138" cy="1001033"/>
            <wp:effectExtent l="0" t="0" r="0" b="0"/>
            <wp:docPr id="90485984" name="image6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85984" name="image6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10010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E04FD1">
        <w:rPr>
          <w:rFonts w:asciiTheme="majorHAnsi" w:hAnsiTheme="majorHAnsi" w:cstheme="majorHAnsi"/>
          <w:b/>
          <w:u w:val="single"/>
          <w:lang w:val="sk-SK"/>
        </w:rPr>
        <w:br/>
      </w:r>
    </w:p>
    <w:p w14:paraId="3D3C60D5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9" w:name="_33dihsmktj05"/>
      <w:bookmarkEnd w:id="19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 :</w:t>
      </w:r>
    </w:p>
    <w:p w14:paraId="505B9D4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Vrchná bunda je určená do dažďa a nepriaznivého počasia. Farba tmavomodrá </w:t>
      </w:r>
      <w:proofErr w:type="spellStart"/>
      <w:r w:rsidRPr="00E04FD1">
        <w:rPr>
          <w:rFonts w:asciiTheme="majorHAnsi" w:hAnsiTheme="majorHAnsi" w:cstheme="majorHAnsi"/>
          <w:lang w:val="sk-SK"/>
        </w:rPr>
        <w:t>Pantone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19-3943 TCX. </w:t>
      </w:r>
    </w:p>
    <w:p w14:paraId="65AD74B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Materiálové zloženie - vrchný materiál: 3-laminát  polyester / membrána.</w:t>
      </w:r>
    </w:p>
    <w:p w14:paraId="4A63C56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Predný a zadný diel členený horizontálne / PD od dolnej záložky cca 32 cm, ZD od dolnej záložky cca 36 cm / má dlhé hlavicové rukávy. </w:t>
      </w:r>
    </w:p>
    <w:p w14:paraId="709A003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sedlo na predných dieloch prechádzajúce z predných dielov cez plece do zadného dielu. Vo švoch sedla všité bielo-červené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5F068C4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Predné sedlo tvarované, umiestnenie - cca 5,5 cm od horného kraja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priekrčníkom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pričom šírka od stredu plecného šva v strede sedla je cca 13 cm a vsadená do hornej časti predného prieramku cca 14 cm od  stredu hlavice rukáva na oboch </w:t>
      </w:r>
      <w:proofErr w:type="spellStart"/>
      <w:r w:rsidRPr="00E04FD1">
        <w:rPr>
          <w:rFonts w:asciiTheme="majorHAnsi" w:hAnsiTheme="majorHAnsi" w:cstheme="majorHAnsi"/>
          <w:lang w:val="sk-SK"/>
        </w:rPr>
        <w:t>polpredkoch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rovnako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A). Vertikálne vrecká na hrudi sú dĺžky 18 cm.</w:t>
      </w:r>
    </w:p>
    <w:p w14:paraId="194155D8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Zadné sedlo tvarované do poloblúka, umiestnenie - šírka cca 11 cm od stredu ZD </w:t>
      </w:r>
      <w:proofErr w:type="spellStart"/>
      <w:r w:rsidRPr="00E04FD1">
        <w:rPr>
          <w:rFonts w:asciiTheme="majorHAnsi" w:hAnsiTheme="majorHAnsi" w:cstheme="majorHAnsi"/>
          <w:lang w:val="sk-SK"/>
        </w:rPr>
        <w:t>priekrčníka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s ukončením v zadnom prieramku rukáva cca 16 cm od stredu hlavice rukávu. Po celej dĺžke vo šve sedla je všitá bielo červená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/ biela 0,5 cm, červená 0,5 cm / (viď. technický nákres bod A).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biela -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32 C.</w:t>
      </w:r>
    </w:p>
    <w:p w14:paraId="7A86FA36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Pod sedlom natlačený nápis MESTSKÁ POLÍCIA reflexná farba (viď. pomocný obrázok 4 bod G) písmo DM </w:t>
      </w:r>
      <w:proofErr w:type="spellStart"/>
      <w:r w:rsidRPr="00E04FD1">
        <w:rPr>
          <w:rFonts w:asciiTheme="majorHAnsi" w:hAnsiTheme="majorHAnsi" w:cstheme="majorHAnsi"/>
          <w:lang w:val="sk-SK"/>
        </w:rPr>
        <w:t>Sans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Semi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Bold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(modifikovaný) Veľkosť písma - výška MESTSKÁ je 2,19 cm, výška písma POLÍCIA je 5,5 cm vzdialenosť medzi nápismi je 3 cm.</w:t>
      </w:r>
    </w:p>
    <w:p w14:paraId="2739D30B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Zadný diel je oblúkovo predĺžený o cca 4 cm dlhší ako predný diel (krytie bedier). Bunda je </w:t>
      </w:r>
      <w:proofErr w:type="spellStart"/>
      <w:r w:rsidRPr="00E04FD1">
        <w:rPr>
          <w:rFonts w:asciiTheme="majorHAnsi" w:hAnsiTheme="majorHAnsi" w:cstheme="majorHAnsi"/>
          <w:lang w:val="sk-SK"/>
        </w:rPr>
        <w:t>celorozopínacia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2 - bežcovým  obojstranným YKK zipsom, alebo ekvivalentom vedeným až do stojačika a zakončeným krytom brady.</w:t>
      </w:r>
    </w:p>
    <w:p w14:paraId="7062165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Zipsy majú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prednom zipse, </w:t>
      </w:r>
      <w:proofErr w:type="spellStart"/>
      <w:r w:rsidRPr="00E04FD1">
        <w:rPr>
          <w:rFonts w:asciiTheme="majorHAnsi" w:hAnsiTheme="majorHAnsi" w:cstheme="majorHAnsi"/>
          <w:lang w:val="sk-SK"/>
        </w:rPr>
        <w:t>vetrakoch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vertikálnych predných vreckách a na rukávovom vrecku. Bez </w:t>
      </w:r>
      <w:proofErr w:type="spellStart"/>
      <w:r w:rsidRPr="00E04FD1">
        <w:rPr>
          <w:rFonts w:asciiTheme="majorHAnsi" w:hAnsiTheme="majorHAnsi" w:cstheme="majorHAnsi"/>
          <w:lang w:val="sk-SK"/>
        </w:rPr>
        <w:t>ťaháčikov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rázparkoch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. Predný zips je krytý légou, šírka légy cca 5,5 cm so zapínaním na suché zipsy - 5 kusov o rozmere  6 x 2 cm na výšku. </w:t>
      </w:r>
    </w:p>
    <w:p w14:paraId="7E004D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Rukávy sú anatomický tvarované v lakťovej časti (viď. technický nákres </w:t>
      </w:r>
      <w:proofErr w:type="spellStart"/>
      <w:r w:rsidRPr="00E04FD1">
        <w:rPr>
          <w:rFonts w:asciiTheme="majorHAnsi" w:hAnsiTheme="majorHAnsi" w:cstheme="majorHAnsi"/>
          <w:lang w:val="sk-SK"/>
        </w:rPr>
        <w:t>nákres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bod A), ukončené čiernou PVC </w:t>
      </w:r>
      <w:proofErr w:type="spellStart"/>
      <w:r w:rsidRPr="00E04FD1">
        <w:rPr>
          <w:rFonts w:asciiTheme="majorHAnsi" w:hAnsiTheme="majorHAnsi" w:cstheme="majorHAnsi"/>
          <w:lang w:val="sk-SK"/>
        </w:rPr>
        <w:t>sťahovačkou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a suchým zipsom na reguláciu dolného obvodu rukávov.</w:t>
      </w:r>
    </w:p>
    <w:p w14:paraId="6CB8091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pravom rukáve cca 9 cm od stredu hlavice rukáva našitý suchý zips LOOP v tvare hodnosti cca 10 cm x 7,5 cm ( viď. Pomocný obrázok 1 bod G )  na ľavom rukáve cca 9 cm od stredu hlavice rukáva  na plecnom vrecku našitý suchý zips LOOP v tvare znaku kruh s priemerom cca 10 cm (viď. pomocný obrázok 2 bod G ) </w:t>
      </w:r>
    </w:p>
    <w:p w14:paraId="6B4200FC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Vrecko na ľavom rukáve je nakladané , ma zvislý otvor na zips, rozmer vrecka je: šírka cca 14 cm, výška cca 18 cm, (tvar a umiestnenie podľa nákresu), vrchná časť vrecka je umiestnená minimálne 3,cm od hlavice rukáva.</w:t>
      </w:r>
    </w:p>
    <w:p w14:paraId="5E2CBBF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Na ľavom </w:t>
      </w:r>
      <w:proofErr w:type="spellStart"/>
      <w:r w:rsidRPr="00E04FD1">
        <w:rPr>
          <w:rFonts w:asciiTheme="majorHAnsi" w:hAnsiTheme="majorHAnsi" w:cstheme="majorHAnsi"/>
          <w:lang w:val="sk-SK"/>
        </w:rPr>
        <w:t>polpredku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pod sedlom našitý suchý zips LOOP 3 cm x 2 cm  na IČ (viď. pomocný obrázok 3 bod G).</w:t>
      </w:r>
    </w:p>
    <w:p w14:paraId="75337BF2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Bunda je v bokoch predných dielov členená (viď. technický nákres bod A).</w:t>
      </w:r>
    </w:p>
    <w:p w14:paraId="5326D9D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Má dve vertikálne ložené  prsné vrecká (viď. technický nákres bod A) na podšívke je 1 vnútorné vrecko na pravej strane v dolnej časti s otvorom horizontálne na zips.</w:t>
      </w:r>
    </w:p>
    <w:p w14:paraId="1480E34E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má v bočných švoch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dĺžky cca 28 cm so zapínaním na 6 mm špirálový zips YKK. Bočný </w:t>
      </w:r>
      <w:proofErr w:type="spellStart"/>
      <w:r w:rsidRPr="00E04FD1">
        <w:rPr>
          <w:rFonts w:asciiTheme="majorHAnsi" w:hAnsiTheme="majorHAnsi" w:cstheme="majorHAnsi"/>
          <w:lang w:val="sk-SK"/>
        </w:rPr>
        <w:t>rázparok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bundy je regulovateľný pomocou spinky v bočných švoch predného dolného kraja, – spinka cca 3 cm x 8 cm vystužená uzávermi, má horizontálne umiestnené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počte kusov dva z rozpätím cca 4 cm, </w:t>
      </w:r>
      <w:proofErr w:type="spellStart"/>
      <w:r w:rsidRPr="00E04FD1">
        <w:rPr>
          <w:rFonts w:asciiTheme="majorHAnsi" w:hAnsiTheme="majorHAnsi" w:cstheme="majorHAnsi"/>
          <w:lang w:val="sk-SK"/>
        </w:rPr>
        <w:t>protikus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umiestnený  na zadnom dolnom kraji s horizontálne umiestenými </w:t>
      </w:r>
      <w:proofErr w:type="spellStart"/>
      <w:r w:rsidRPr="00E04FD1">
        <w:rPr>
          <w:rFonts w:asciiTheme="majorHAnsi" w:hAnsiTheme="majorHAnsi" w:cstheme="majorHAnsi"/>
          <w:lang w:val="sk-SK"/>
        </w:rPr>
        <w:t>protikusmi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E04FD1">
        <w:rPr>
          <w:rFonts w:asciiTheme="majorHAnsi" w:hAnsiTheme="majorHAnsi" w:cstheme="majorHAnsi"/>
          <w:lang w:val="sk-SK"/>
        </w:rPr>
        <w:t>autogombíka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 v počte kusov dva (</w:t>
      </w:r>
      <w:proofErr w:type="spellStart"/>
      <w:r w:rsidRPr="00E04FD1">
        <w:rPr>
          <w:rFonts w:asciiTheme="majorHAnsi" w:hAnsiTheme="majorHAnsi" w:cstheme="majorHAnsi"/>
          <w:lang w:val="sk-SK"/>
        </w:rPr>
        <w:t>viď.technický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nákres bod A ).</w:t>
      </w:r>
    </w:p>
    <w:p w14:paraId="2F9CF0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lastRenderedPageBreak/>
        <w:t xml:space="preserve">Kapucňa je členená, so šiltom, vpredu je zapínacia na suché zipsy, má nastaviteľný obvod a hĺbku kapucne, je vkladateľná do goliera. V golieri je otvor na zips kam sa vloží kapucňa. Kapucňa je odnímateľná na zips. </w:t>
      </w:r>
      <w:proofErr w:type="spellStart"/>
      <w:r w:rsidRPr="00E04FD1">
        <w:rPr>
          <w:rFonts w:asciiTheme="majorHAnsi" w:hAnsiTheme="majorHAnsi" w:cstheme="majorHAnsi"/>
          <w:lang w:val="sk-SK"/>
        </w:rPr>
        <w:t>Brzdičky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na kapucni musia byť ovládateľné jednou rukou a aj v rukaviciach - musia byť ploché a mať stláčaciu stranu dostatočne veľkú minimálne  10 x 15 mm.</w:t>
      </w:r>
    </w:p>
    <w:p w14:paraId="32B0AAA3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Bunda je zvnútra podšitá podšívkou. Po celom dolnom obvode z vnútra má našitú vodnú zábranu z vrchného materiálu o šírke 10 - 15 cm. Všetky suché zipsy musia mať švy podlepené a podšité ďalšou vrstvou podšívky pre zabezpečenie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vodeodolnosti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E8EF93F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Celá bunda má lepené švy proti prenikaniu vody.</w:t>
      </w:r>
    </w:p>
    <w:p w14:paraId="0DFCAB0D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Zipsy: všetky zipsy z vonkajšej strany bundy sú hrúbky  “5 - 6” okrem otvoru na kapucňu, a rukávových vreciek a vnútorného vrecka - tie sú hrúbky “3 - 4”. YKK zips alebo ekvivalentom hlavný predný, zips na rukávové vrecko  je nepremokavý, matný čierny. Všetky zipsy musia byť </w:t>
      </w:r>
      <w:proofErr w:type="spellStart"/>
      <w:r w:rsidRPr="00E04FD1">
        <w:rPr>
          <w:rFonts w:asciiTheme="majorHAnsi" w:hAnsiTheme="majorHAnsi" w:cstheme="majorHAnsi"/>
          <w:lang w:val="sk-SK"/>
        </w:rPr>
        <w:t>vodeodolné</w:t>
      </w:r>
      <w:proofErr w:type="spellEnd"/>
      <w:r w:rsidRPr="00E04FD1">
        <w:rPr>
          <w:rFonts w:asciiTheme="majorHAnsi" w:hAnsiTheme="majorHAnsi" w:cstheme="majorHAnsi"/>
          <w:lang w:val="sk-SK"/>
        </w:rPr>
        <w:t>.</w:t>
      </w:r>
    </w:p>
    <w:p w14:paraId="313AB7F0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Štepy: všetky štepy na 0,1 mm, okrem bočných </w:t>
      </w:r>
      <w:proofErr w:type="spellStart"/>
      <w:r w:rsidRPr="00E04FD1">
        <w:rPr>
          <w:rFonts w:asciiTheme="majorHAnsi" w:hAnsiTheme="majorHAnsi" w:cstheme="majorHAnsi"/>
          <w:lang w:val="sk-SK"/>
        </w:rPr>
        <w:t>rázparkov</w:t>
      </w:r>
      <w:proofErr w:type="spellEnd"/>
      <w:r w:rsidRPr="00E04FD1">
        <w:rPr>
          <w:rFonts w:asciiTheme="majorHAnsi" w:hAnsiTheme="majorHAnsi" w:cstheme="majorHAnsi"/>
          <w:lang w:val="sk-SK"/>
        </w:rPr>
        <w:t>, ktoré sú štepované na 5 mm.</w:t>
      </w:r>
    </w:p>
    <w:p w14:paraId="34AF3E17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proofErr w:type="spellStart"/>
      <w:r w:rsidRPr="00E04FD1">
        <w:rPr>
          <w:rFonts w:asciiTheme="majorHAnsi" w:hAnsiTheme="majorHAnsi" w:cstheme="majorHAnsi"/>
          <w:lang w:val="sk-SK"/>
        </w:rPr>
        <w:t>Dvojvýpustka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šírka bielej je 0,5 cm, šírka červenej je 0,5 cm, farebné odtiene pre </w:t>
      </w:r>
      <w:proofErr w:type="spellStart"/>
      <w:r w:rsidRPr="00E04FD1">
        <w:rPr>
          <w:rFonts w:asciiTheme="majorHAnsi" w:hAnsiTheme="majorHAnsi" w:cstheme="majorHAnsi"/>
          <w:lang w:val="sk-SK"/>
        </w:rPr>
        <w:t>dvojvýpustku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: PANTONE biela -  </w:t>
      </w:r>
      <w:proofErr w:type="spellStart"/>
      <w:r w:rsidRPr="00E04FD1">
        <w:rPr>
          <w:rFonts w:asciiTheme="majorHAnsi" w:hAnsiTheme="majorHAnsi" w:cstheme="majorHAnsi"/>
          <w:lang w:val="sk-SK"/>
        </w:rPr>
        <w:t>White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, PANTONE červená - </w:t>
      </w:r>
      <w:proofErr w:type="spellStart"/>
      <w:r w:rsidRPr="00E04FD1">
        <w:rPr>
          <w:rFonts w:asciiTheme="majorHAnsi" w:hAnsiTheme="majorHAnsi" w:cstheme="majorHAnsi"/>
          <w:lang w:val="sk-SK"/>
        </w:rPr>
        <w:t>Red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032 C.</w:t>
      </w:r>
    </w:p>
    <w:p w14:paraId="41EDD24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„Potlač  nápisu : / MESTSKÁ POLÍCIA /musí byť realizovaná bielou reflexnou farbou na textil (</w:t>
      </w:r>
      <w:proofErr w:type="spellStart"/>
      <w:r w:rsidRPr="00E04FD1">
        <w:rPr>
          <w:rFonts w:asciiTheme="majorHAnsi" w:hAnsiTheme="majorHAnsi" w:cstheme="majorHAnsi"/>
          <w:lang w:val="sk-SK"/>
        </w:rPr>
        <w:t>retroreflexná</w:t>
      </w:r>
      <w:proofErr w:type="spellEnd"/>
      <w:r w:rsidRPr="00E04FD1">
        <w:rPr>
          <w:rFonts w:asciiTheme="majorHAnsi" w:hAnsiTheme="majorHAnsi" w:cstheme="majorHAnsi"/>
          <w:lang w:val="sk-SK"/>
        </w:rPr>
        <w:t xml:space="preserve"> farba obsahujúca sklenené </w:t>
      </w:r>
      <w:proofErr w:type="spellStart"/>
      <w:r w:rsidRPr="00E04FD1">
        <w:rPr>
          <w:rFonts w:asciiTheme="majorHAnsi" w:hAnsiTheme="majorHAnsi" w:cstheme="majorHAnsi"/>
          <w:lang w:val="sk-SK"/>
        </w:rPr>
        <w:t>mikroguľôčky</w:t>
      </w:r>
      <w:proofErr w:type="spellEnd"/>
      <w:r w:rsidRPr="00E04FD1">
        <w:rPr>
          <w:rFonts w:asciiTheme="majorHAnsi" w:hAnsiTheme="majorHAnsi" w:cstheme="majorHAnsi"/>
          <w:lang w:val="sk-SK"/>
        </w:rPr>
        <w:t>), spĺňajúcou požiadavky EN ISO 20471:2013. Reflexný účinok musí zostať zachovaný aj po min. 25 cykloch prania pri 60 °C.“</w:t>
      </w:r>
    </w:p>
    <w:p w14:paraId="5BA879B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6951EA05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Rozdiely pre bundu ženy: zapínanie  je riešené na dámsku stranu.</w:t>
      </w:r>
    </w:p>
    <w:p w14:paraId="068BB6C9" w14:textId="77777777" w:rsidR="00F128FC" w:rsidRPr="00E04FD1" w:rsidRDefault="00F128FC" w:rsidP="00F128FC">
      <w:pPr>
        <w:jc w:val="both"/>
        <w:rPr>
          <w:rFonts w:asciiTheme="majorHAnsi" w:hAnsiTheme="majorHAnsi" w:cstheme="majorHAnsi"/>
          <w:lang w:val="sk-SK"/>
        </w:rPr>
      </w:pPr>
    </w:p>
    <w:p w14:paraId="38EFDEE3" w14:textId="77777777" w:rsidR="00F128FC" w:rsidRPr="00E04FD1" w:rsidRDefault="00F128FC" w:rsidP="00F128FC">
      <w:pPr>
        <w:spacing w:after="220"/>
        <w:ind w:left="800" w:hanging="2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0" w:name="_uf932oc6pgk3"/>
      <w:bookmarkEnd w:id="20"/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Materiálová špecifikácia:</w:t>
      </w:r>
    </w:p>
    <w:tbl>
      <w:tblPr>
        <w:tblW w:w="764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385"/>
        <w:gridCol w:w="1785"/>
        <w:gridCol w:w="1260"/>
        <w:gridCol w:w="2217"/>
      </w:tblGrid>
      <w:tr w:rsidR="00F128FC" w:rsidRPr="00E04FD1" w14:paraId="078D7392" w14:textId="77777777" w:rsidTr="00C11E92">
        <w:trPr>
          <w:trHeight w:val="34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6883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E3EF48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Norma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5F866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B50BA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F128FC" w:rsidRPr="00E04FD1" w14:paraId="109AC77C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97505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vrchný materiál:                              3-laminát  polyester / membrána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F25BE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Nariadenie EP a Rady č. 1007/2011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C39C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27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100 % PES / membrána (PU, PTFE, PES)</w:t>
            </w:r>
          </w:p>
        </w:tc>
      </w:tr>
      <w:tr w:rsidR="00F128FC" w:rsidRPr="00E04FD1" w14:paraId="599E8F8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E3AD2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Plošná hmotnosť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7678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12727:2010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EB3D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B5EEF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160 - 180 g/m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</w:tc>
      </w:tr>
      <w:tr w:rsidR="00F128FC" w:rsidRPr="00E04FD1" w14:paraId="5921ABA1" w14:textId="77777777" w:rsidTr="00C11E92">
        <w:trPr>
          <w:trHeight w:val="915"/>
        </w:trPr>
        <w:tc>
          <w:tcPr>
            <w:tcW w:w="23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F59858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Farebný odtieň vrchného materiálu                                     PANTONE 19-3943 TCX, tmavomodrá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2417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F5148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20F9F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F128FC" w:rsidRPr="00E04FD1" w14:paraId="1C49BC83" w14:textId="77777777" w:rsidTr="00C11E92">
        <w:trPr>
          <w:trHeight w:val="915"/>
        </w:trPr>
        <w:tc>
          <w:tcPr>
            <w:tcW w:w="238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C21CD8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D9971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86E4C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02F3A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E04FD1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E04FD1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F128FC" w:rsidRPr="00E04FD1" w14:paraId="04F4C9F6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D1B09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Rozmerové zmeny po 5 cykloch prania pri 60°C (vrchný materiál, podšívka vložky)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6FE0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EN ISO 5077, EN ISO 6330, EN ISO 3759 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F42F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D282E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F128FC" w:rsidRPr="00E04FD1" w14:paraId="2095F6FF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F4A787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v ťahu - vrchný materiál                                               (osnova/útok)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BB29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1421: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9049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66D8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950 N / 700 N</w:t>
            </w:r>
          </w:p>
        </w:tc>
      </w:tr>
      <w:tr w:rsidR="00F128FC" w:rsidRPr="00E04FD1" w14:paraId="1B80FF80" w14:textId="77777777" w:rsidTr="00C11E92">
        <w:trPr>
          <w:trHeight w:val="7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3165C9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lastRenderedPageBreak/>
              <w:t>Pevnosť v ďalšom trhaní - vrchný materiál                       (osnova-útok)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1A9EF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4674-1: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52615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6D5C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35 N / 40 N</w:t>
            </w:r>
          </w:p>
        </w:tc>
      </w:tr>
      <w:tr w:rsidR="00F128FC" w:rsidRPr="00E04FD1" w14:paraId="08FF0F1A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D682CE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64E03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105-X12:2016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FB885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AA0E9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 stupeň modrej stupnice</w:t>
            </w:r>
          </w:p>
        </w:tc>
      </w:tr>
      <w:tr w:rsidR="00F128FC" w:rsidRPr="00E04FD1" w14:paraId="482C68D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F3142A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praní pri 60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5960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105-C06:2010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CBA5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8B4D9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2689E35D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BE7816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11D37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105-E04:2009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EB20A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5164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644B4AF4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E41E3C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Stálofarebnosť v žehlení pri 110 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68A72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105-X11: 1999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8E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2BB1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F128FC" w:rsidRPr="00E04FD1" w14:paraId="01B94497" w14:textId="77777777" w:rsidTr="00C11E92">
        <w:trPr>
          <w:trHeight w:val="150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87531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vodných pár (</w:t>
            </w:r>
            <w:proofErr w:type="spellStart"/>
            <w:r w:rsidRPr="00E04FD1">
              <w:rPr>
                <w:rFonts w:asciiTheme="majorHAnsi" w:hAnsiTheme="majorHAnsi" w:cstheme="majorHAnsi"/>
                <w:b/>
                <w:lang w:val="sk-SK"/>
              </w:rPr>
              <w:t>Ret</w:t>
            </w:r>
            <w:proofErr w:type="spellEnd"/>
            <w:r w:rsidRPr="00E04FD1">
              <w:rPr>
                <w:rFonts w:asciiTheme="majorHAnsi" w:hAnsiTheme="majorHAnsi" w:cstheme="majorHAnsi"/>
                <w:b/>
                <w:lang w:val="sk-SK"/>
              </w:rPr>
              <w:t>)                                               - vrchný materiál                                                                                          - vrchný materiál spolu s odnímateľnou vložkou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AD0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11092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7FCED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2E63D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≤ 5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>.Pa/W                               ≤ 25 m</w:t>
            </w:r>
            <w:r w:rsidRPr="00E04FD1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  <w:r w:rsidRPr="00E04FD1">
              <w:rPr>
                <w:rFonts w:asciiTheme="majorHAnsi" w:hAnsiTheme="majorHAnsi" w:cstheme="majorHAnsi"/>
                <w:lang w:val="sk-SK"/>
              </w:rPr>
              <w:t>.Pa/W</w:t>
            </w:r>
          </w:p>
        </w:tc>
      </w:tr>
      <w:tr w:rsidR="00F128FC" w:rsidRPr="00E04FD1" w14:paraId="3B1FFB01" w14:textId="77777777" w:rsidTr="00C11E92">
        <w:trPr>
          <w:trHeight w:val="91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8916A5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                                                         vrchný materiál po 50 cykloch prania pri 60°C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367D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86F0B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E1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6A2ACC60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D3113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Priepustnosť vody (WP) – švy pred prípravou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808C5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9457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FF9CA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10 000 mm</w:t>
            </w:r>
          </w:p>
        </w:tc>
      </w:tr>
      <w:tr w:rsidR="00F128FC" w:rsidRPr="00E04FD1" w14:paraId="7CA838F3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EF60CF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Pevnosť švov vrchného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1A83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13935-2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7DFBC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2FC51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600 N</w:t>
            </w:r>
          </w:p>
        </w:tc>
      </w:tr>
      <w:tr w:rsidR="00F128FC" w:rsidRPr="00E04FD1" w14:paraId="6D1931C7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9DB451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Odolnosť proti  oderu 100 000 cyklov 12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1B72F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12945-2:2020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5A0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C8BD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bez predratia</w:t>
            </w:r>
          </w:p>
        </w:tc>
      </w:tr>
      <w:tr w:rsidR="00F128FC" w:rsidRPr="00E04FD1" w14:paraId="562EE292" w14:textId="77777777" w:rsidTr="00C11E92">
        <w:trPr>
          <w:trHeight w:val="52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979E4B" w14:textId="77777777" w:rsidR="00F128FC" w:rsidRPr="00E04FD1" w:rsidRDefault="00F128FC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E04FD1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A09E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EN ISO 4920:2013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ECC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EFD7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≥ 5</w:t>
            </w:r>
          </w:p>
        </w:tc>
      </w:tr>
    </w:tbl>
    <w:p w14:paraId="5FB6DAA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04EEE375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B98A81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A764B9C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73F68CD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A4651A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7BC76E2F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2CDAF5D0" w14:textId="77777777" w:rsidR="00F128FC" w:rsidRPr="00E04FD1" w:rsidRDefault="00F128FC" w:rsidP="00F128FC">
      <w:pPr>
        <w:spacing w:after="180"/>
        <w:ind w:left="400" w:firstLine="40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D. Konfekčné veľkosti</w:t>
      </w:r>
    </w:p>
    <w:tbl>
      <w:tblPr>
        <w:tblW w:w="72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205"/>
        <w:gridCol w:w="450"/>
        <w:gridCol w:w="735"/>
        <w:gridCol w:w="615"/>
        <w:gridCol w:w="585"/>
        <w:gridCol w:w="750"/>
        <w:gridCol w:w="435"/>
        <w:gridCol w:w="615"/>
        <w:gridCol w:w="585"/>
      </w:tblGrid>
      <w:tr w:rsidR="00F128FC" w:rsidRPr="00E04FD1" w14:paraId="3D88865C" w14:textId="77777777" w:rsidTr="00C11E92">
        <w:trPr>
          <w:trHeight w:val="330"/>
        </w:trPr>
        <w:tc>
          <w:tcPr>
            <w:tcW w:w="246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1506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 xml:space="preserve">        BUNDA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CA36F17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XS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E99EB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S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7BD39C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M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1F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L</w:t>
            </w:r>
          </w:p>
        </w:tc>
      </w:tr>
      <w:tr w:rsidR="00F128FC" w:rsidRPr="00E04FD1" w14:paraId="580F10A8" w14:textId="77777777" w:rsidTr="00C11E92">
        <w:trPr>
          <w:trHeight w:val="330"/>
        </w:trPr>
        <w:tc>
          <w:tcPr>
            <w:tcW w:w="246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9758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237CD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279B3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1DC9D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7818FF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7C5F2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A5D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C1F75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B3B96A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</w:tr>
      <w:tr w:rsidR="00F128FC" w:rsidRPr="00E04FD1" w14:paraId="02F5195F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FED94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A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E1F68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hrudníka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BC217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5CAC7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505F9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A6F027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BE38F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9C3C3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7BFC83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7036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3448400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FDB12A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B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66580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1/2 obvod bokov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4C9FA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59479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0F45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F71E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57F76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BB5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C2A77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47745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</w:tr>
      <w:tr w:rsidR="00F128FC" w:rsidRPr="00E04FD1" w14:paraId="66F57478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CDD68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C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DAC3F3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zadného dielu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4027EC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C618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9BEF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4E6C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D8612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B919FA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A6F6C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C55143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</w:tr>
      <w:tr w:rsidR="00F128FC" w:rsidRPr="00E04FD1" w14:paraId="0F844D9D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820E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6FC4C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ramena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BDD299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04B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A4FE6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14,8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4C1330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D04D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15,6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4B022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9E3F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5F127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16,8</w:t>
            </w:r>
          </w:p>
        </w:tc>
      </w:tr>
      <w:tr w:rsidR="00F128FC" w:rsidRPr="00E04FD1" w14:paraId="7AD5B48C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1A22EC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E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E9E26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dĺžka rukáva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9FA69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FC7D86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C5116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33962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78366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DCB25D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5788E7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CFD41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</w:tr>
      <w:tr w:rsidR="00F128FC" w:rsidRPr="00E04FD1" w14:paraId="36D9038E" w14:textId="77777777" w:rsidTr="00C11E92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37C4E3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F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D0F7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šírka chrbta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5BCAED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28CCCF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43,2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E9F320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44,4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C4F60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45,6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C26C7B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46,8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C9BF5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BEDF2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49,2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838D8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50,4</w:t>
            </w:r>
          </w:p>
        </w:tc>
      </w:tr>
    </w:tbl>
    <w:p w14:paraId="3E6A291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</w:p>
    <w:tbl>
      <w:tblPr>
        <w:tblW w:w="724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915"/>
        <w:gridCol w:w="690"/>
        <w:gridCol w:w="1125"/>
        <w:gridCol w:w="900"/>
        <w:gridCol w:w="915"/>
        <w:gridCol w:w="900"/>
        <w:gridCol w:w="900"/>
      </w:tblGrid>
      <w:tr w:rsidR="00F128FC" w:rsidRPr="00E04FD1" w14:paraId="3454AA18" w14:textId="77777777" w:rsidTr="00C11E92">
        <w:trPr>
          <w:trHeight w:val="330"/>
        </w:trPr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B639C9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ED387DF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410442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3XL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F13C40A" w14:textId="77777777" w:rsidR="00F128FC" w:rsidRPr="00E04FD1" w:rsidRDefault="00F128FC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4XL</w:t>
            </w:r>
          </w:p>
        </w:tc>
      </w:tr>
      <w:tr w:rsidR="00F128FC" w:rsidRPr="00E04FD1" w14:paraId="29B2442A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F0E3B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005D7F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3B9E5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9352CA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7FE77A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84126F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680E81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A55693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75</w:t>
            </w:r>
          </w:p>
        </w:tc>
      </w:tr>
      <w:tr w:rsidR="00F128FC" w:rsidRPr="00E04FD1" w14:paraId="14ECFDCF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EDC94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B4FE10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92F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22E6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BEA184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B127E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D542B1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062CA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0F4F17B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2D1A59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C9B4C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829B90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3ABD6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51A72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185454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0C06A2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0B5F39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86</w:t>
            </w:r>
          </w:p>
        </w:tc>
      </w:tr>
      <w:tr w:rsidR="00F128FC" w:rsidRPr="00E04FD1" w14:paraId="258AB30D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84D927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2F9721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699D9E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7496A0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676849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C93EBD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278C71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E7B26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87</w:t>
            </w:r>
          </w:p>
        </w:tc>
      </w:tr>
      <w:tr w:rsidR="00F128FC" w:rsidRPr="00E04FD1" w14:paraId="126DEC4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503B3A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17,2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A0F8415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17,6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4AC38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F3B670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18,7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4EC94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F93B2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E5FEF8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20,8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17436F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21,5</w:t>
            </w:r>
          </w:p>
        </w:tc>
      </w:tr>
      <w:tr w:rsidR="00F128FC" w:rsidRPr="00E04FD1" w14:paraId="71668BC7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E0D9F4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BA457F0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CE504E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7EB8A11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21C7DD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13E4B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A0AE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5C0681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F128FC" w:rsidRPr="00E04FD1" w14:paraId="40553AA4" w14:textId="77777777" w:rsidTr="00C11E92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60D458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51,6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305B9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52,8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835FDF4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A5C5487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55,8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323A58C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57,6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992B1E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59,4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BC057D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61,2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CF6BA49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E04FD1">
              <w:rPr>
                <w:rFonts w:asciiTheme="majorHAnsi" w:hAnsiTheme="majorHAnsi" w:cstheme="majorHAnsi"/>
                <w:lang w:val="sk-SK"/>
              </w:rPr>
              <w:t>63</w:t>
            </w:r>
          </w:p>
        </w:tc>
      </w:tr>
      <w:tr w:rsidR="00F128FC" w:rsidRPr="00E04FD1" w14:paraId="7DDA7707" w14:textId="77777777" w:rsidTr="00C11E92">
        <w:trPr>
          <w:trHeight w:val="34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0B7814B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AE7DA4F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BAEEE2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0F325C3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7AFC6A5A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8E798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F299772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59A3D976" w14:textId="77777777" w:rsidR="00F128FC" w:rsidRPr="00E04FD1" w:rsidRDefault="00F128FC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41154EB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21" w:name="_6mhsjjile42c"/>
      <w:bookmarkEnd w:id="21"/>
    </w:p>
    <w:p w14:paraId="69799007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balenie:    </w:t>
      </w:r>
    </w:p>
    <w:p w14:paraId="77975CAB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Výrobky sa označujú etiketou, ktorá je všitá v ľavom bočnom šve cca 19 cm od spodného kraja bundy. </w:t>
      </w:r>
    </w:p>
    <w:p w14:paraId="04CAFD3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Etiketa obsahuje tieto údaje: </w:t>
      </w:r>
    </w:p>
    <w:p w14:paraId="7A5FF805" w14:textId="77777777" w:rsidR="00F128FC" w:rsidRPr="00E04FD1" w:rsidRDefault="00F128FC" w:rsidP="00F128FC">
      <w:pPr>
        <w:numPr>
          <w:ilvl w:val="0"/>
          <w:numId w:val="9"/>
        </w:numPr>
        <w:spacing w:before="24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názov výrobcu</w:t>
      </w:r>
    </w:p>
    <w:p w14:paraId="4EBAD2FF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veľkosť výrobku</w:t>
      </w:r>
    </w:p>
    <w:p w14:paraId="703D7227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zloženie materiálu</w:t>
      </w:r>
    </w:p>
    <w:p w14:paraId="00512321" w14:textId="77777777" w:rsidR="00F128FC" w:rsidRPr="00E04FD1" w:rsidRDefault="00F128FC" w:rsidP="00F128FC">
      <w:pPr>
        <w:numPr>
          <w:ilvl w:val="0"/>
          <w:numId w:val="9"/>
        </w:num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rok výroby</w:t>
      </w:r>
    </w:p>
    <w:p w14:paraId="43BD5E43" w14:textId="77777777" w:rsidR="00F128FC" w:rsidRPr="00E04FD1" w:rsidRDefault="00F128FC" w:rsidP="00F128FC">
      <w:pPr>
        <w:numPr>
          <w:ilvl w:val="0"/>
          <w:numId w:val="9"/>
        </w:numPr>
        <w:spacing w:after="420"/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symboly na ošetrovanie spĺňajúce kritéria STN EN ISO 3758</w:t>
      </w:r>
    </w:p>
    <w:p w14:paraId="52D60FCD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2" w:name="_nrzwzzoy9jj3"/>
      <w:bookmarkEnd w:id="22"/>
    </w:p>
    <w:p w14:paraId="7928FD11" w14:textId="77777777" w:rsidR="00F128FC" w:rsidRPr="00E04FD1" w:rsidRDefault="00F128FC" w:rsidP="00F128FC">
      <w:pPr>
        <w:spacing w:after="220"/>
        <w:ind w:left="22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56EF47AF" w14:textId="77777777" w:rsidR="00F128FC" w:rsidRPr="00E04FD1" w:rsidRDefault="00F128FC" w:rsidP="00F128FC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E04FD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G. Obrazová časť:</w:t>
      </w:r>
    </w:p>
    <w:p w14:paraId="349DD6C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645275F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46043F4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</w:p>
    <w:p w14:paraId="2BFB6EFD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FB82935" wp14:editId="1117322C">
            <wp:extent cx="3652341" cy="3866217"/>
            <wp:effectExtent l="0" t="0" r="0" b="0"/>
            <wp:docPr id="453003072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003072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2341" cy="38662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473BF2" w14:textId="48FD7E50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</w:p>
    <w:p w14:paraId="2CD385B6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49BD65F1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Kruhová nášivka so suchým zipsom s priemerom 100 mm</w:t>
      </w:r>
      <w:r w:rsidRPr="00E04FD1">
        <w:rPr>
          <w:rFonts w:asciiTheme="majorHAnsi" w:hAnsiTheme="majorHAnsi" w:cstheme="majorHAnsi"/>
          <w:lang w:val="sk-SK"/>
        </w:rPr>
        <w:tab/>
      </w:r>
    </w:p>
    <w:p w14:paraId="01FCABB1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5553504F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1A2216F9" wp14:editId="41EC8C17">
            <wp:extent cx="3785492" cy="3141849"/>
            <wp:effectExtent l="0" t="0" r="0" b="0"/>
            <wp:docPr id="2102081029" name="image7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081029" name="image7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5492" cy="31418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3CCA94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4F34857A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</w:p>
    <w:p w14:paraId="2CF180F3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47ECA5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5CA058F2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 xml:space="preserve"> </w:t>
      </w:r>
      <w:r w:rsidRPr="00E04FD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5FF2F43" wp14:editId="2AC71A7C">
            <wp:extent cx="3929063" cy="2819527"/>
            <wp:effectExtent l="0" t="0" r="0" b="0"/>
            <wp:docPr id="1838761689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761689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29063" cy="28195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AC674B" w14:textId="77777777" w:rsidR="00F128FC" w:rsidRPr="00E04FD1" w:rsidRDefault="00F128FC" w:rsidP="00F128FC">
      <w:pPr>
        <w:rPr>
          <w:rFonts w:asciiTheme="majorHAnsi" w:hAnsiTheme="majorHAnsi" w:cstheme="majorHAnsi"/>
          <w:u w:val="single"/>
          <w:lang w:val="sk-SK"/>
        </w:rPr>
      </w:pPr>
      <w:r w:rsidRPr="00E04FD1">
        <w:rPr>
          <w:rFonts w:asciiTheme="majorHAnsi" w:hAnsiTheme="majorHAnsi" w:cstheme="majorHAnsi"/>
          <w:u w:val="single"/>
          <w:lang w:val="sk-SK"/>
        </w:rPr>
        <w:t>Pomocný obr. 4</w:t>
      </w:r>
    </w:p>
    <w:p w14:paraId="6F0373C5" w14:textId="77777777" w:rsidR="00F128FC" w:rsidRPr="00E04FD1" w:rsidRDefault="00F128FC" w:rsidP="00F128FC">
      <w:pPr>
        <w:rPr>
          <w:rFonts w:asciiTheme="majorHAnsi" w:hAnsiTheme="majorHAnsi" w:cstheme="majorHAnsi"/>
          <w:lang w:val="sk-SK"/>
        </w:rPr>
      </w:pPr>
      <w:r w:rsidRPr="00E04FD1">
        <w:rPr>
          <w:rFonts w:asciiTheme="majorHAnsi" w:hAnsiTheme="majorHAnsi" w:cstheme="majorHAnsi"/>
          <w:lang w:val="sk-SK"/>
        </w:rPr>
        <w:t>Nápis:  MESTSKÁ POLÍCIA</w:t>
      </w:r>
    </w:p>
    <w:p w14:paraId="727D505D" w14:textId="77777777" w:rsidR="00F128FC" w:rsidRPr="00E04FD1" w:rsidRDefault="00F128FC" w:rsidP="00F128FC">
      <w:pPr>
        <w:rPr>
          <w:sz w:val="17"/>
          <w:szCs w:val="17"/>
          <w:u w:val="single"/>
          <w:lang w:val="sk-SK"/>
        </w:rPr>
      </w:pPr>
      <w:r w:rsidRPr="00E04FD1">
        <w:rPr>
          <w:sz w:val="17"/>
          <w:szCs w:val="17"/>
          <w:u w:val="single"/>
          <w:lang w:val="sk-SK"/>
        </w:rPr>
        <w:t xml:space="preserve"> </w:t>
      </w:r>
    </w:p>
    <w:p w14:paraId="4C80ED1B" w14:textId="77777777" w:rsidR="00F128FC" w:rsidRPr="00E04FD1" w:rsidRDefault="00F128FC" w:rsidP="00F128FC">
      <w:pPr>
        <w:rPr>
          <w:lang w:val="sk-SK"/>
        </w:rPr>
      </w:pPr>
      <w:r w:rsidRPr="00E04FD1">
        <w:rPr>
          <w:noProof/>
          <w:u w:val="single"/>
          <w:lang w:val="sk-SK"/>
        </w:rPr>
        <w:drawing>
          <wp:inline distT="114300" distB="114300" distL="114300" distR="114300" wp14:anchorId="7E15D8E6" wp14:editId="4FC41E0C">
            <wp:extent cx="2662238" cy="1061357"/>
            <wp:effectExtent l="0" t="0" r="0" b="0"/>
            <wp:docPr id="191292530" name="image3.png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92530" name="image3.png" descr="Obrázok, na ktorom je text, písmo, grafika, logo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1F80CD" w14:textId="77777777" w:rsidR="006631C4" w:rsidRPr="00223D44" w:rsidRDefault="006631C4">
      <w:pPr>
        <w:rPr>
          <w:lang w:val="sk-SK"/>
        </w:rPr>
      </w:pPr>
    </w:p>
    <w:sectPr w:rsidR="006631C4" w:rsidRPr="00223D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F1F15"/>
    <w:multiLevelType w:val="multilevel"/>
    <w:tmpl w:val="5C9A15A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58912C8"/>
    <w:multiLevelType w:val="multilevel"/>
    <w:tmpl w:val="6632E30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34FE3D8D"/>
    <w:multiLevelType w:val="multilevel"/>
    <w:tmpl w:val="FFA635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D2023F"/>
    <w:multiLevelType w:val="multilevel"/>
    <w:tmpl w:val="B6A8CE1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278146B"/>
    <w:multiLevelType w:val="hybridMultilevel"/>
    <w:tmpl w:val="942865C8"/>
    <w:lvl w:ilvl="0" w:tplc="FF5E4410">
      <w:start w:val="1"/>
      <w:numFmt w:val="upperLetter"/>
      <w:lvlText w:val="%1."/>
      <w:lvlJc w:val="left"/>
      <w:pPr>
        <w:ind w:left="670" w:hanging="39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0" w:hanging="360"/>
      </w:pPr>
    </w:lvl>
    <w:lvl w:ilvl="2" w:tplc="041B001B" w:tentative="1">
      <w:start w:val="1"/>
      <w:numFmt w:val="lowerRoman"/>
      <w:lvlText w:val="%3."/>
      <w:lvlJc w:val="right"/>
      <w:pPr>
        <w:ind w:left="2080" w:hanging="180"/>
      </w:pPr>
    </w:lvl>
    <w:lvl w:ilvl="3" w:tplc="041B000F" w:tentative="1">
      <w:start w:val="1"/>
      <w:numFmt w:val="decimal"/>
      <w:lvlText w:val="%4."/>
      <w:lvlJc w:val="left"/>
      <w:pPr>
        <w:ind w:left="2800" w:hanging="360"/>
      </w:pPr>
    </w:lvl>
    <w:lvl w:ilvl="4" w:tplc="041B0019" w:tentative="1">
      <w:start w:val="1"/>
      <w:numFmt w:val="lowerLetter"/>
      <w:lvlText w:val="%5."/>
      <w:lvlJc w:val="left"/>
      <w:pPr>
        <w:ind w:left="3520" w:hanging="360"/>
      </w:pPr>
    </w:lvl>
    <w:lvl w:ilvl="5" w:tplc="041B001B" w:tentative="1">
      <w:start w:val="1"/>
      <w:numFmt w:val="lowerRoman"/>
      <w:lvlText w:val="%6."/>
      <w:lvlJc w:val="right"/>
      <w:pPr>
        <w:ind w:left="4240" w:hanging="180"/>
      </w:pPr>
    </w:lvl>
    <w:lvl w:ilvl="6" w:tplc="041B000F" w:tentative="1">
      <w:start w:val="1"/>
      <w:numFmt w:val="decimal"/>
      <w:lvlText w:val="%7."/>
      <w:lvlJc w:val="left"/>
      <w:pPr>
        <w:ind w:left="4960" w:hanging="360"/>
      </w:pPr>
    </w:lvl>
    <w:lvl w:ilvl="7" w:tplc="041B0019" w:tentative="1">
      <w:start w:val="1"/>
      <w:numFmt w:val="lowerLetter"/>
      <w:lvlText w:val="%8."/>
      <w:lvlJc w:val="left"/>
      <w:pPr>
        <w:ind w:left="5680" w:hanging="360"/>
      </w:pPr>
    </w:lvl>
    <w:lvl w:ilvl="8" w:tplc="041B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8" w15:restartNumberingAfterBreak="0">
    <w:nsid w:val="57CB6277"/>
    <w:multiLevelType w:val="multilevel"/>
    <w:tmpl w:val="54105FB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56E5483"/>
    <w:multiLevelType w:val="multilevel"/>
    <w:tmpl w:val="B470D5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09182708">
    <w:abstractNumId w:val="6"/>
  </w:num>
  <w:num w:numId="2" w16cid:durableId="1201212730">
    <w:abstractNumId w:val="3"/>
  </w:num>
  <w:num w:numId="3" w16cid:durableId="151139954">
    <w:abstractNumId w:val="0"/>
  </w:num>
  <w:num w:numId="4" w16cid:durableId="620379943">
    <w:abstractNumId w:val="7"/>
  </w:num>
  <w:num w:numId="5" w16cid:durableId="792596277">
    <w:abstractNumId w:val="2"/>
  </w:num>
  <w:num w:numId="6" w16cid:durableId="1496266715">
    <w:abstractNumId w:val="8"/>
  </w:num>
  <w:num w:numId="7" w16cid:durableId="1897623107">
    <w:abstractNumId w:val="1"/>
  </w:num>
  <w:num w:numId="8" w16cid:durableId="29259614">
    <w:abstractNumId w:val="4"/>
  </w:num>
  <w:num w:numId="9" w16cid:durableId="642151111">
    <w:abstractNumId w:val="5"/>
  </w:num>
  <w:num w:numId="10" w16cid:durableId="14664631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650"/>
    <w:rsid w:val="00034749"/>
    <w:rsid w:val="00066A38"/>
    <w:rsid w:val="00223D44"/>
    <w:rsid w:val="00240D27"/>
    <w:rsid w:val="002C40C9"/>
    <w:rsid w:val="002E0986"/>
    <w:rsid w:val="00311432"/>
    <w:rsid w:val="0031275F"/>
    <w:rsid w:val="003C0782"/>
    <w:rsid w:val="003F1D0C"/>
    <w:rsid w:val="004168BE"/>
    <w:rsid w:val="00451277"/>
    <w:rsid w:val="00481B29"/>
    <w:rsid w:val="004D1216"/>
    <w:rsid w:val="004F14E3"/>
    <w:rsid w:val="005130E9"/>
    <w:rsid w:val="00563E6C"/>
    <w:rsid w:val="00583650"/>
    <w:rsid w:val="006631C4"/>
    <w:rsid w:val="006C1729"/>
    <w:rsid w:val="0076099E"/>
    <w:rsid w:val="00780839"/>
    <w:rsid w:val="007975D5"/>
    <w:rsid w:val="00816D4F"/>
    <w:rsid w:val="008657AB"/>
    <w:rsid w:val="008940C0"/>
    <w:rsid w:val="008C0649"/>
    <w:rsid w:val="00906342"/>
    <w:rsid w:val="0091140F"/>
    <w:rsid w:val="00985F38"/>
    <w:rsid w:val="00A66BA0"/>
    <w:rsid w:val="00AD354B"/>
    <w:rsid w:val="00AE19F9"/>
    <w:rsid w:val="00B113A4"/>
    <w:rsid w:val="00B1319E"/>
    <w:rsid w:val="00B4635F"/>
    <w:rsid w:val="00BF0BAE"/>
    <w:rsid w:val="00C54365"/>
    <w:rsid w:val="00C972C6"/>
    <w:rsid w:val="00CC5864"/>
    <w:rsid w:val="00D014B7"/>
    <w:rsid w:val="00D604B8"/>
    <w:rsid w:val="00D713FD"/>
    <w:rsid w:val="00EA4052"/>
    <w:rsid w:val="00EB322B"/>
    <w:rsid w:val="00F128FC"/>
    <w:rsid w:val="00F40936"/>
    <w:rsid w:val="00FE7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744CE9"/>
  <w15:docId w15:val="{C3CC40F0-6B67-484C-9C64-E4E5A508D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4168B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Mriekatabuky">
    <w:name w:val="Table Grid"/>
    <w:basedOn w:val="Normlnatabuka"/>
    <w:uiPriority w:val="39"/>
    <w:rsid w:val="004168B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A66B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603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22</Pages>
  <Words>2911</Words>
  <Characters>16595</Characters>
  <Application>Microsoft Office Word</Application>
  <DocSecurity>0</DocSecurity>
  <Lines>138</Lines>
  <Paragraphs>38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23</cp:revision>
  <dcterms:created xsi:type="dcterms:W3CDTF">2025-08-25T11:47:00Z</dcterms:created>
  <dcterms:modified xsi:type="dcterms:W3CDTF">2025-09-20T09:19:00Z</dcterms:modified>
</cp:coreProperties>
</file>